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E4569A" w:rsidRDefault="00E4569A" w:rsidP="00F00049">
      <w:pPr>
        <w:pStyle w:val="Heading2"/>
        <w:rPr>
          <w:rFonts w:ascii="Corbel" w:hAnsi="Corbel"/>
          <w:color w:val="3E3E67" w:themeColor="accent1" w:themeShade="BF"/>
          <w:sz w:val="32"/>
          <w:szCs w:val="32"/>
        </w:rPr>
      </w:pPr>
      <w:r w:rsidRPr="00E4569A">
        <w:rPr>
          <w:rFonts w:ascii="Corbel" w:hAnsi="Corbel"/>
          <w:color w:val="3E3E67" w:themeColor="accent1" w:themeShade="BF"/>
          <w:sz w:val="32"/>
          <w:szCs w:val="32"/>
        </w:rPr>
        <w:t xml:space="preserve">ACT </w:t>
      </w:r>
      <w:r w:rsidR="00B3377D" w:rsidRPr="00E4569A">
        <w:rPr>
          <w:rFonts w:ascii="Corbel" w:hAnsi="Corbel"/>
          <w:color w:val="3E3E67" w:themeColor="accent1" w:themeShade="BF"/>
          <w:sz w:val="32"/>
          <w:szCs w:val="32"/>
        </w:rPr>
        <w:t>P</w:t>
      </w:r>
      <w:r w:rsidR="009207FC" w:rsidRPr="00E4569A">
        <w:rPr>
          <w:rFonts w:ascii="Corbel" w:hAnsi="Corbel"/>
          <w:color w:val="3E3E67" w:themeColor="accent1" w:themeShade="BF"/>
          <w:sz w:val="32"/>
          <w:szCs w:val="32"/>
        </w:rPr>
        <w:t xml:space="preserve">erinatal </w:t>
      </w:r>
      <w:r w:rsidR="00B3377D" w:rsidRPr="00E4569A">
        <w:rPr>
          <w:rFonts w:ascii="Corbel" w:hAnsi="Corbel"/>
          <w:color w:val="3E3E67" w:themeColor="accent1" w:themeShade="BF"/>
          <w:sz w:val="32"/>
          <w:szCs w:val="32"/>
        </w:rPr>
        <w:t>D</w:t>
      </w:r>
      <w:r w:rsidR="009207FC" w:rsidRPr="00E4569A">
        <w:rPr>
          <w:rFonts w:ascii="Corbel" w:hAnsi="Corbel"/>
          <w:color w:val="3E3E67" w:themeColor="accent1" w:themeShade="BF"/>
          <w:sz w:val="32"/>
          <w:szCs w:val="32"/>
        </w:rPr>
        <w:t xml:space="preserve">ata </w:t>
      </w:r>
      <w:r w:rsidR="00B3377D" w:rsidRPr="00E4569A">
        <w:rPr>
          <w:rFonts w:ascii="Corbel" w:hAnsi="Corbel"/>
          <w:color w:val="3E3E67" w:themeColor="accent1" w:themeShade="BF"/>
          <w:sz w:val="32"/>
          <w:szCs w:val="32"/>
        </w:rPr>
        <w:t>C</w:t>
      </w:r>
      <w:r w:rsidR="009207FC" w:rsidRPr="00E4569A">
        <w:rPr>
          <w:rFonts w:ascii="Corbel" w:hAnsi="Corbel"/>
          <w:color w:val="3E3E67" w:themeColor="accent1" w:themeShade="BF"/>
          <w:sz w:val="32"/>
          <w:szCs w:val="32"/>
        </w:rPr>
        <w:t xml:space="preserve">ollection – Variable </w:t>
      </w:r>
      <w:r w:rsidR="00C06E0C" w:rsidRPr="00E4569A">
        <w:rPr>
          <w:rFonts w:ascii="Corbel" w:hAnsi="Corbel"/>
          <w:color w:val="3E3E67" w:themeColor="accent1" w:themeShade="BF"/>
          <w:sz w:val="32"/>
          <w:szCs w:val="32"/>
        </w:rPr>
        <w:t>checklist</w:t>
      </w:r>
    </w:p>
    <w:p w:rsidR="00C06E0C" w:rsidRPr="00E4569A" w:rsidRDefault="00C06E0C">
      <w:pPr>
        <w:rPr>
          <w:rFonts w:ascii="Arial" w:hAnsi="Arial" w:cs="Arial"/>
        </w:rPr>
      </w:pPr>
    </w:p>
    <w:p w:rsidR="00CC3E07" w:rsidRPr="00E4569A" w:rsidRDefault="00C06E0C">
      <w:pPr>
        <w:rPr>
          <w:rFonts w:ascii="Calibri" w:hAnsi="Calibri" w:cs="Arial"/>
        </w:rPr>
      </w:pPr>
      <w:r w:rsidRPr="00E4569A">
        <w:rPr>
          <w:rFonts w:ascii="Calibri" w:hAnsi="Calibri" w:cs="Arial"/>
        </w:rPr>
        <w:t xml:space="preserve">The variables listed below are available subject to data custodian </w:t>
      </w:r>
      <w:r w:rsidR="00ED70FC" w:rsidRPr="00E4569A">
        <w:rPr>
          <w:rFonts w:ascii="Calibri" w:hAnsi="Calibri" w:cs="Arial"/>
        </w:rPr>
        <w:t xml:space="preserve">and ethical </w:t>
      </w:r>
      <w:r w:rsidRPr="00E4569A">
        <w:rPr>
          <w:rFonts w:ascii="Calibri" w:hAnsi="Calibri" w:cs="Arial"/>
        </w:rPr>
        <w:t>approval.  Please indicate the variables requested and pr</w:t>
      </w:r>
      <w:bookmarkStart w:id="0" w:name="_GoBack"/>
      <w:bookmarkEnd w:id="0"/>
      <w:r w:rsidRPr="00E4569A">
        <w:rPr>
          <w:rFonts w:ascii="Calibri" w:hAnsi="Calibri" w:cs="Arial"/>
        </w:rPr>
        <w:t>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E4569A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E4569A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E4569A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E4569A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</w:rPr>
              <w:t>Justification</w:t>
            </w:r>
          </w:p>
        </w:tc>
      </w:tr>
      <w:tr w:rsidR="00973C10" w:rsidRPr="00E4569A" w:rsidTr="0069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973C10" w:rsidRPr="00E4569A" w:rsidRDefault="00973C10" w:rsidP="00A757B7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E4569A">
              <w:rPr>
                <w:rFonts w:ascii="Calibri" w:hAnsi="Calibri" w:cs="Calibri"/>
                <w:b w:val="0"/>
                <w:color w:val="000000" w:themeColor="text1"/>
              </w:rPr>
              <w:t>Mother’s date of birth (select one)</w:t>
            </w:r>
          </w:p>
        </w:tc>
        <w:tc>
          <w:tcPr>
            <w:tcW w:w="5088" w:type="dxa"/>
            <w:vMerge w:val="restart"/>
          </w:tcPr>
          <w:p w:rsidR="00973C10" w:rsidRPr="00E4569A" w:rsidRDefault="00C90F9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" w:name="Text183"/>
            <w:r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</w:rPr>
            </w:r>
            <w:r>
              <w:rPr>
                <w:rFonts w:ascii="Calibri" w:hAnsi="Calibri" w:cs="Calibri"/>
                <w:color w:val="000000" w:themeColor="text1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973C10" w:rsidRPr="00E4569A" w:rsidTr="00564569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8" w:space="0" w:color="53548A" w:themeColor="accent1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53548A" w:themeColor="accent1"/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27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973C10" w:rsidRPr="00E4569A" w:rsidRDefault="00973C10" w:rsidP="0027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973C10" w:rsidRPr="00E4569A" w:rsidRDefault="00973C10" w:rsidP="0027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973C10" w:rsidRPr="00E4569A" w:rsidRDefault="00973C1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291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Mother’s  age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="00DF7A1C" w:rsidRPr="00E4569A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 w:themeColor="text1"/>
              </w:rPr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2"/>
          </w:p>
        </w:tc>
      </w:tr>
      <w:tr w:rsidR="007F2291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Mother’s country of birth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7F2291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>Mother’s Indigenous status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7F2291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Mother’s marital status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7F2291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Hospital of birth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7F2291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Mother’s postcode</w:t>
            </w:r>
          </w:p>
        </w:tc>
        <w:tc>
          <w:tcPr>
            <w:tcW w:w="5088" w:type="dxa"/>
          </w:tcPr>
          <w:p w:rsidR="007F2291" w:rsidRPr="00E4569A" w:rsidRDefault="0025471B" w:rsidP="00E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7F2291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E4569A" w:rsidRDefault="007F229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>Mother’s SLA of residence</w:t>
            </w:r>
          </w:p>
        </w:tc>
        <w:tc>
          <w:tcPr>
            <w:tcW w:w="5088" w:type="dxa"/>
          </w:tcPr>
          <w:p w:rsidR="007F2291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1E14D7" w:rsidRPr="00E4569A" w:rsidTr="00413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B42F79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Accommodation</w:t>
            </w:r>
            <w:r w:rsidR="001E14D7" w:rsidRPr="00E4569A">
              <w:rPr>
                <w:rFonts w:ascii="Calibri" w:hAnsi="Calibri" w:cs="Calibri"/>
                <w:color w:val="000000" w:themeColor="text1"/>
              </w:rPr>
              <w:t xml:space="preserve"> status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973C10" w:rsidRPr="00E4569A" w:rsidTr="00FA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973C10" w:rsidRPr="00E4569A" w:rsidRDefault="00973C10" w:rsidP="007F2291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E4569A">
              <w:rPr>
                <w:rFonts w:ascii="Calibri" w:hAnsi="Calibri" w:cs="Calibri"/>
                <w:b w:val="0"/>
                <w:color w:val="000000" w:themeColor="text1"/>
              </w:rPr>
              <w:t>Baby’s date of birth</w:t>
            </w:r>
          </w:p>
        </w:tc>
        <w:tc>
          <w:tcPr>
            <w:tcW w:w="5088" w:type="dxa"/>
            <w:vMerge w:val="restart"/>
          </w:tcPr>
          <w:p w:rsidR="00973C10" w:rsidRPr="00E4569A" w:rsidRDefault="00973C1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973C10" w:rsidRPr="00E4569A" w:rsidTr="00FA285D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  <w:tcBorders>
              <w:bottom w:val="single" w:sz="8" w:space="0" w:color="53548A" w:themeColor="accent1"/>
            </w:tcBorders>
          </w:tcPr>
          <w:p w:rsidR="00973C10" w:rsidRPr="00E4569A" w:rsidRDefault="00973C1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73C10" w:rsidRPr="00E4569A" w:rsidTr="0097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973C10" w:rsidRPr="00E4569A" w:rsidRDefault="00973C10" w:rsidP="007F2291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E4569A">
              <w:rPr>
                <w:rFonts w:ascii="Calibri" w:hAnsi="Calibri" w:cs="Calibri"/>
                <w:b w:val="0"/>
                <w:color w:val="000000" w:themeColor="text1"/>
              </w:rPr>
              <w:t>Date of LMP</w:t>
            </w:r>
          </w:p>
        </w:tc>
        <w:tc>
          <w:tcPr>
            <w:tcW w:w="5088" w:type="dxa"/>
            <w:vMerge w:val="restart"/>
          </w:tcPr>
          <w:p w:rsidR="00973C10" w:rsidRPr="00E4569A" w:rsidRDefault="00973C1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973C10" w:rsidRPr="00E4569A" w:rsidTr="00975F72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62291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  <w:p w:rsidR="00973C10" w:rsidRPr="00E4569A" w:rsidRDefault="00973C10" w:rsidP="0062291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  <w:p w:rsidR="00973C10" w:rsidRPr="00E4569A" w:rsidRDefault="00973C10" w:rsidP="00622912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973C10" w:rsidRPr="00E4569A" w:rsidRDefault="00973C1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5088" w:type="dxa"/>
            <w:vMerge/>
            <w:tcBorders>
              <w:bottom w:val="single" w:sz="8" w:space="0" w:color="53548A" w:themeColor="accent1"/>
            </w:tcBorders>
          </w:tcPr>
          <w:p w:rsidR="00973C10" w:rsidRPr="00E4569A" w:rsidRDefault="00973C1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B4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Previous pregnancy?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Number of previous pregnancies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Was last birth by caesarean section?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Total number of previous caesarean section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Amniocentesis (&lt;20 weeks)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B42F79" w:rsidRPr="00E4569A" w:rsidTr="00B42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42F79" w:rsidRPr="00E4569A" w:rsidRDefault="0025471B" w:rsidP="00B4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B42F79" w:rsidRPr="00E4569A" w:rsidRDefault="00B42F79" w:rsidP="00B4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Amniocentesis (</w:t>
            </w:r>
            <w:r>
              <w:rPr>
                <w:rFonts w:ascii="Calibri" w:hAnsi="Calibri" w:cs="Calibri"/>
                <w:color w:val="000000" w:themeColor="text1"/>
              </w:rPr>
              <w:t>≥</w:t>
            </w:r>
            <w:r w:rsidRPr="00E4569A">
              <w:rPr>
                <w:rFonts w:ascii="Calibri" w:hAnsi="Calibri" w:cs="Calibri"/>
                <w:color w:val="000000" w:themeColor="text1"/>
              </w:rPr>
              <w:t>20 weeks)</w:t>
            </w:r>
          </w:p>
        </w:tc>
        <w:tc>
          <w:tcPr>
            <w:tcW w:w="5088" w:type="dxa"/>
          </w:tcPr>
          <w:p w:rsidR="00B42F79" w:rsidRPr="00E4569A" w:rsidRDefault="0025471B" w:rsidP="00B4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B4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CVS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Cervical suture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</w:rPr>
              <w:t>Antenatal care</w:t>
            </w:r>
            <w:r w:rsidR="00B42F79">
              <w:rPr>
                <w:rFonts w:ascii="Calibri" w:hAnsi="Calibri" w:cs="Calibri"/>
              </w:rPr>
              <w:t xml:space="preserve"> providers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Duration of pregnancy (weeks) at first antenatal visit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Smoking during pregnancy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Cigarettes per day 2nd half pregnancy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B42F79" w:rsidRPr="00E4569A" w:rsidTr="00B4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42F79" w:rsidRPr="00E4569A" w:rsidRDefault="0025471B" w:rsidP="00B4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B42F79" w:rsidRPr="00E4569A" w:rsidRDefault="00B42F79" w:rsidP="00B4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Alcohol use during</w:t>
            </w:r>
            <w:r w:rsidRPr="00E4569A">
              <w:rPr>
                <w:rFonts w:ascii="Calibri" w:hAnsi="Calibri" w:cs="Calibri"/>
                <w:color w:val="000000" w:themeColor="text1"/>
              </w:rPr>
              <w:t xml:space="preserve"> pregnancy</w:t>
            </w:r>
          </w:p>
        </w:tc>
        <w:tc>
          <w:tcPr>
            <w:tcW w:w="5088" w:type="dxa"/>
          </w:tcPr>
          <w:p w:rsidR="00B42F79" w:rsidRPr="00E4569A" w:rsidRDefault="0025471B" w:rsidP="00B4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B42F79" w:rsidRPr="00E4569A" w:rsidTr="00B42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42F79" w:rsidRPr="00E4569A" w:rsidRDefault="0025471B" w:rsidP="00B4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B42F79" w:rsidRPr="00E4569A" w:rsidRDefault="00B42F79" w:rsidP="00B4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Standard drinks</w:t>
            </w:r>
            <w:r w:rsidRPr="00E4569A">
              <w:rPr>
                <w:rFonts w:ascii="Calibri" w:hAnsi="Calibri" w:cs="Calibri"/>
                <w:color w:val="000000" w:themeColor="text1"/>
              </w:rPr>
              <w:t xml:space="preserve"> per </w:t>
            </w:r>
            <w:r>
              <w:rPr>
                <w:rFonts w:ascii="Calibri" w:hAnsi="Calibri" w:cs="Calibri"/>
                <w:color w:val="000000" w:themeColor="text1"/>
              </w:rPr>
              <w:t>week during pregnancy</w:t>
            </w:r>
          </w:p>
        </w:tc>
        <w:tc>
          <w:tcPr>
            <w:tcW w:w="5088" w:type="dxa"/>
          </w:tcPr>
          <w:p w:rsidR="00B42F79" w:rsidRPr="00E4569A" w:rsidRDefault="0025471B" w:rsidP="00B4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42F79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Maternal diabetes mellitus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Gestational diabetes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Chronic hypertension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Pregnancy-induced hypertension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B4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 xml:space="preserve">APH 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Prelabour rupture of membranes (&gt;24 hours)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Threatened premature labo</w:t>
            </w:r>
            <w:r w:rsidR="00752440">
              <w:rPr>
                <w:rFonts w:ascii="Calibri" w:hAnsi="Calibri" w:cs="Calibri"/>
                <w:color w:val="000000" w:themeColor="text1"/>
              </w:rPr>
              <w:t>u</w:t>
            </w:r>
            <w:r w:rsidRPr="00E4569A">
              <w:rPr>
                <w:rFonts w:ascii="Calibri" w:hAnsi="Calibri" w:cs="Calibri"/>
                <w:color w:val="000000" w:themeColor="text1"/>
              </w:rPr>
              <w:t>r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Major puerperal infection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0" w:name="Text9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Third degree tear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1" w:name="Text100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Retained placenta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2" w:name="Text10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Post-partum haemorrhage (&gt;600mls)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Labour onset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752440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Type of Induction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1E14D7" w:rsidRPr="00E4569A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75244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Type of Augmentation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</w:tr>
      <w:tr w:rsidR="001E14D7" w:rsidRPr="00E4569A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5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Analgesia for labour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</w:tr>
      <w:tr w:rsidR="001E14D7" w:rsidRPr="00E4569A" w:rsidTr="00F36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52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Anaesthesia for delivery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8" w:name="Text124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8"/>
          </w:p>
        </w:tc>
      </w:tr>
      <w:tr w:rsidR="001E14D7" w:rsidRPr="00E4569A" w:rsidTr="00F3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</w:rPr>
              <w:t>Presentation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39"/>
          </w:p>
        </w:tc>
      </w:tr>
      <w:tr w:rsidR="001E14D7" w:rsidRPr="00E4569A" w:rsidTr="00C96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752440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Type of Delivery: 1997 to 2005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0" w:name="Text134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0"/>
          </w:p>
        </w:tc>
      </w:tr>
      <w:tr w:rsidR="00752440" w:rsidRPr="00E4569A" w:rsidTr="0075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752440" w:rsidRPr="00E4569A" w:rsidRDefault="0025471B" w:rsidP="00752440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440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52440" w:rsidRPr="00E4569A" w:rsidRDefault="00752440" w:rsidP="0075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Method of Birth: 2006 onwards</w:t>
            </w:r>
          </w:p>
        </w:tc>
        <w:tc>
          <w:tcPr>
            <w:tcW w:w="5088" w:type="dxa"/>
          </w:tcPr>
          <w:p w:rsidR="00752440" w:rsidRPr="00E4569A" w:rsidRDefault="0025471B" w:rsidP="00752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52440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14D7" w:rsidRPr="00E4569A" w:rsidTr="00C96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Perineal status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1" w:name="Text13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1"/>
          </w:p>
        </w:tc>
      </w:tr>
      <w:tr w:rsidR="001E14D7" w:rsidRPr="00E4569A" w:rsidTr="00C96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</w:rPr>
              <w:t>Episiotomy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2" w:name="Text13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2"/>
          </w:p>
        </w:tc>
      </w:tr>
      <w:tr w:rsidR="001E14D7" w:rsidRPr="00E4569A" w:rsidTr="00C96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Surgical repair of vagina or perineum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3" w:name="Text13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3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Baby’s sex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4" w:name="Text15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4"/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Plurality of birth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5" w:name="Text15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5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Birth order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6" w:name="Text15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6"/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 xml:space="preserve">Gestational age 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7" w:name="Text15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7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6470B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Birth weight</w:t>
            </w:r>
            <w:r w:rsidR="001E14D7" w:rsidRPr="00E456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8" w:name="Text160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8"/>
          </w:p>
        </w:tc>
      </w:tr>
      <w:tr w:rsidR="00C56CEF" w:rsidRPr="00E4569A" w:rsidTr="00C56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6CEF" w:rsidRPr="00E4569A" w:rsidRDefault="0025471B" w:rsidP="00C56C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CEF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6CEF" w:rsidRPr="00E4569A" w:rsidRDefault="00C56CEF" w:rsidP="00C5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 xml:space="preserve">Birth </w:t>
            </w:r>
            <w:r>
              <w:rPr>
                <w:rFonts w:ascii="Calibri" w:hAnsi="Calibri" w:cs="Calibri"/>
                <w:color w:val="000000" w:themeColor="text1"/>
              </w:rPr>
              <w:t>length</w:t>
            </w:r>
            <w:r w:rsidRPr="00E456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088" w:type="dxa"/>
          </w:tcPr>
          <w:p w:rsidR="00C56CEF" w:rsidRPr="00E4569A" w:rsidRDefault="0025471B" w:rsidP="00C5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56CEF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56CEF" w:rsidRPr="00E4569A" w:rsidTr="00C5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56CEF" w:rsidRPr="00E4569A" w:rsidRDefault="0025471B" w:rsidP="00C56C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CEF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C56CEF" w:rsidRPr="00E4569A" w:rsidRDefault="00C56CEF" w:rsidP="00C56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 xml:space="preserve">Birth </w:t>
            </w:r>
            <w:r>
              <w:rPr>
                <w:rFonts w:ascii="Calibri" w:hAnsi="Calibri" w:cs="Calibri"/>
                <w:color w:val="000000" w:themeColor="text1"/>
              </w:rPr>
              <w:t>head circumference</w:t>
            </w:r>
            <w:r w:rsidRPr="00E456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088" w:type="dxa"/>
          </w:tcPr>
          <w:p w:rsidR="00C56CEF" w:rsidRPr="00E4569A" w:rsidRDefault="0025471B" w:rsidP="00C56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56CEF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APGAR score (1 min)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9" w:name="Text161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49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APGAR score (5 min)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0" w:name="Text16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0"/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5B4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 xml:space="preserve">Admission to Special Care Nursery or Neonatal Intensive Care </w:t>
            </w:r>
            <w:r w:rsidR="005B4E5B">
              <w:rPr>
                <w:rFonts w:ascii="Calibri" w:hAnsi="Calibri" w:cs="Calibri"/>
                <w:color w:val="000000" w:themeColor="text1"/>
              </w:rPr>
              <w:t>unit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1" w:name="Text163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1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5B4E5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Number of days in SCN/NICU</w:t>
            </w:r>
            <w:r w:rsidR="001E14D7" w:rsidRPr="00E456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2" w:name="Text166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2"/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Resuscitation of baby</w:t>
            </w:r>
          </w:p>
        </w:tc>
        <w:tc>
          <w:tcPr>
            <w:tcW w:w="5088" w:type="dxa"/>
          </w:tcPr>
          <w:p w:rsidR="001E14D7" w:rsidRPr="00E4569A" w:rsidRDefault="0025471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3" w:name="Text16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3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Baby’s date of discharge or transfer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4" w:name="Text172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4"/>
          </w:p>
        </w:tc>
      </w:tr>
      <w:tr w:rsidR="001E14D7" w:rsidRPr="00E4569A" w:rsidTr="00413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Baby’s discharge status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5" w:name="Text173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5"/>
          </w:p>
        </w:tc>
      </w:tr>
      <w:tr w:rsidR="00973C10" w:rsidRPr="00E4569A" w:rsidTr="00B5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973C10" w:rsidRPr="00E4569A" w:rsidRDefault="00973C10" w:rsidP="007F2291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E4569A">
              <w:rPr>
                <w:rFonts w:ascii="Calibri" w:hAnsi="Calibri" w:cs="Calibri"/>
                <w:b w:val="0"/>
                <w:color w:val="000000" w:themeColor="text1"/>
              </w:rPr>
              <w:t>Baby’s date of death</w:t>
            </w:r>
          </w:p>
        </w:tc>
        <w:tc>
          <w:tcPr>
            <w:tcW w:w="5088" w:type="dxa"/>
            <w:vMerge w:val="restart"/>
          </w:tcPr>
          <w:p w:rsidR="00973C10" w:rsidRPr="00E4569A" w:rsidRDefault="00973C1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6" w:name="Text174"/>
            <w:r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6"/>
          </w:p>
        </w:tc>
      </w:tr>
      <w:tr w:rsidR="00973C10" w:rsidRPr="00E4569A" w:rsidTr="00B54104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DC6BE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DC6BE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DC6BEC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973C10" w:rsidRPr="00E4569A" w:rsidRDefault="00973C10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9A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 w:themeColor="text1"/>
              </w:rPr>
            </w:r>
            <w:r w:rsidR="00D21C3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E4569A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single" w:sz="8" w:space="0" w:color="53548A" w:themeColor="accent1"/>
            </w:tcBorders>
            <w:shd w:val="clear" w:color="auto" w:fill="DADAE9" w:themeFill="accent1" w:themeFillTint="33"/>
          </w:tcPr>
          <w:p w:rsidR="00973C10" w:rsidRPr="00E4569A" w:rsidRDefault="00973C10" w:rsidP="00DC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973C10" w:rsidRPr="00E4569A" w:rsidRDefault="00973C10" w:rsidP="00DC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973C10" w:rsidRPr="00E4569A" w:rsidRDefault="00973C10" w:rsidP="00DC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973C10" w:rsidRPr="00E4569A" w:rsidRDefault="00973C10" w:rsidP="00DC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  <w:tcBorders>
              <w:bottom w:val="single" w:sz="8" w:space="0" w:color="53548A" w:themeColor="accent1"/>
            </w:tcBorders>
          </w:tcPr>
          <w:p w:rsidR="00973C10" w:rsidRPr="00E4569A" w:rsidRDefault="00973C1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5B4E5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Baby Outcome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7" w:name="Text175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7"/>
          </w:p>
        </w:tc>
      </w:tr>
      <w:tr w:rsidR="001E14D7" w:rsidRPr="00E4569A" w:rsidTr="007F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Baby’s place of birth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8" w:name="Text177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8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1E14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4569A">
              <w:rPr>
                <w:rFonts w:ascii="Calibri" w:hAnsi="Calibri" w:cs="Calibri"/>
                <w:color w:val="000000" w:themeColor="text1"/>
              </w:rPr>
              <w:t>Mother’s discharge status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9" w:name="Text178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59"/>
          </w:p>
        </w:tc>
      </w:tr>
      <w:tr w:rsidR="005B4E5B" w:rsidRPr="00E4569A" w:rsidTr="00336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5B4E5B" w:rsidRPr="00E4569A" w:rsidRDefault="0025471B" w:rsidP="003363DC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E5B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B4E5B" w:rsidRPr="00E4569A" w:rsidRDefault="005B4E5B" w:rsidP="0033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Antenatal stay</w:t>
            </w:r>
          </w:p>
        </w:tc>
        <w:tc>
          <w:tcPr>
            <w:tcW w:w="5088" w:type="dxa"/>
          </w:tcPr>
          <w:p w:rsidR="005B4E5B" w:rsidRPr="00E4569A" w:rsidRDefault="0025471B" w:rsidP="0033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0" w:name="Text176"/>
            <w:r w:rsidR="005B4E5B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60"/>
          </w:p>
        </w:tc>
      </w:tr>
      <w:tr w:rsidR="001E14D7" w:rsidRPr="00E4569A" w:rsidTr="007F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5B4E5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Postnatal stay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1" w:name="Text179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61"/>
          </w:p>
        </w:tc>
      </w:tr>
      <w:tr w:rsidR="001E14D7" w:rsidRPr="00E4569A" w:rsidTr="00C96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1E14D7" w:rsidRPr="00E4569A" w:rsidRDefault="0025471B" w:rsidP="007F2291">
            <w:pPr>
              <w:jc w:val="center"/>
              <w:rPr>
                <w:rFonts w:ascii="Calibri" w:hAnsi="Calibri" w:cs="Calibri"/>
              </w:rPr>
            </w:pPr>
            <w:r w:rsidRPr="00E4569A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E4569A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21C37">
              <w:rPr>
                <w:rFonts w:ascii="Calibri" w:hAnsi="Calibri" w:cs="Calibri"/>
                <w:color w:val="000000"/>
              </w:rPr>
            </w:r>
            <w:r w:rsidR="00D21C37">
              <w:rPr>
                <w:rFonts w:ascii="Calibri" w:hAnsi="Calibri" w:cs="Calibri"/>
                <w:color w:val="000000"/>
              </w:rPr>
              <w:fldChar w:fldCharType="separate"/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E4569A" w:rsidRDefault="005B4E5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Baby’s stay</w:t>
            </w:r>
          </w:p>
        </w:tc>
        <w:tc>
          <w:tcPr>
            <w:tcW w:w="5088" w:type="dxa"/>
          </w:tcPr>
          <w:p w:rsidR="001E14D7" w:rsidRPr="00E4569A" w:rsidRDefault="0025471B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569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2" w:name="Text180"/>
            <w:r w:rsidR="00DF7A1C" w:rsidRPr="00E4569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E4569A">
              <w:rPr>
                <w:rFonts w:ascii="Calibri" w:hAnsi="Calibri" w:cs="Calibri"/>
                <w:color w:val="000000"/>
              </w:rPr>
            </w:r>
            <w:r w:rsidRPr="00E4569A">
              <w:rPr>
                <w:rFonts w:ascii="Calibri" w:hAnsi="Calibri" w:cs="Calibri"/>
                <w:color w:val="000000"/>
              </w:rPr>
              <w:fldChar w:fldCharType="separate"/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="003C0337">
              <w:rPr>
                <w:rFonts w:ascii="Calibri" w:hAnsi="Calibri" w:cs="Calibri"/>
                <w:noProof/>
                <w:color w:val="000000"/>
              </w:rPr>
              <w:t> </w:t>
            </w:r>
            <w:r w:rsidRPr="00E4569A">
              <w:rPr>
                <w:rFonts w:ascii="Calibri" w:hAnsi="Calibri" w:cs="Calibri"/>
                <w:color w:val="000000"/>
              </w:rPr>
              <w:fldChar w:fldCharType="end"/>
            </w:r>
            <w:bookmarkEnd w:id="62"/>
          </w:p>
        </w:tc>
      </w:tr>
      <w:tr w:rsidR="00CC3E07" w:rsidRPr="00E4569A" w:rsidTr="0035636C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3E3E67" w:themeFill="accent1" w:themeFillShade="BF"/>
          </w:tcPr>
          <w:p w:rsidR="00CC3E07" w:rsidRPr="00E4569A" w:rsidRDefault="00CC3E07">
            <w:pPr>
              <w:rPr>
                <w:rFonts w:ascii="Calibri" w:hAnsi="Calibri" w:cs="Arial"/>
              </w:rPr>
            </w:pPr>
            <w:r w:rsidRPr="00E4569A">
              <w:rPr>
                <w:rFonts w:ascii="Calibri" w:hAnsi="Calibri" w:cs="Arial"/>
              </w:rPr>
              <w:t>Other</w:t>
            </w:r>
            <w:r w:rsidR="00C06E0C" w:rsidRPr="00E4569A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E4569A" w:rsidTr="00356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C06E0C" w:rsidRPr="00E4569A" w:rsidRDefault="0025471B">
            <w:pPr>
              <w:rPr>
                <w:rFonts w:ascii="Calibri" w:hAnsi="Calibri" w:cs="Arial"/>
                <w:b w:val="0"/>
              </w:rPr>
            </w:pPr>
            <w:r w:rsidRPr="00E4569A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3" w:name="Text182"/>
            <w:r w:rsidR="00DF7A1C" w:rsidRPr="00E4569A">
              <w:rPr>
                <w:rFonts w:ascii="Calibri" w:hAnsi="Calibri" w:cs="Arial"/>
              </w:rPr>
              <w:instrText xml:space="preserve"> FORMTEXT </w:instrText>
            </w:r>
            <w:r w:rsidRPr="00E4569A">
              <w:rPr>
                <w:rFonts w:ascii="Calibri" w:hAnsi="Calibri" w:cs="Arial"/>
              </w:rPr>
            </w:r>
            <w:r w:rsidRPr="00E4569A">
              <w:rPr>
                <w:rFonts w:ascii="Calibri" w:hAnsi="Calibri" w:cs="Arial"/>
              </w:rPr>
              <w:fldChar w:fldCharType="separate"/>
            </w:r>
            <w:r w:rsidR="003C0337">
              <w:rPr>
                <w:rFonts w:ascii="Calibri" w:hAnsi="Calibri" w:cs="Arial"/>
                <w:noProof/>
              </w:rPr>
              <w:t> </w:t>
            </w:r>
            <w:r w:rsidR="003C0337">
              <w:rPr>
                <w:rFonts w:ascii="Calibri" w:hAnsi="Calibri" w:cs="Arial"/>
                <w:noProof/>
              </w:rPr>
              <w:t> </w:t>
            </w:r>
            <w:r w:rsidR="003C0337">
              <w:rPr>
                <w:rFonts w:ascii="Calibri" w:hAnsi="Calibri" w:cs="Arial"/>
                <w:noProof/>
              </w:rPr>
              <w:t> </w:t>
            </w:r>
            <w:r w:rsidR="003C0337">
              <w:rPr>
                <w:rFonts w:ascii="Calibri" w:hAnsi="Calibri" w:cs="Arial"/>
                <w:noProof/>
              </w:rPr>
              <w:t> </w:t>
            </w:r>
            <w:r w:rsidR="003C0337">
              <w:rPr>
                <w:rFonts w:ascii="Calibri" w:hAnsi="Calibri" w:cs="Arial"/>
                <w:noProof/>
              </w:rPr>
              <w:t> </w:t>
            </w:r>
            <w:r w:rsidRPr="00E4569A">
              <w:rPr>
                <w:rFonts w:ascii="Calibri" w:hAnsi="Calibri" w:cs="Arial"/>
              </w:rPr>
              <w:fldChar w:fldCharType="end"/>
            </w:r>
            <w:bookmarkEnd w:id="63"/>
          </w:p>
          <w:p w:rsidR="008B52CC" w:rsidRPr="00E4569A" w:rsidRDefault="008B52CC">
            <w:pPr>
              <w:rPr>
                <w:rFonts w:ascii="Calibri" w:hAnsi="Calibri" w:cs="Arial"/>
              </w:rPr>
            </w:pPr>
          </w:p>
          <w:p w:rsidR="008B52CC" w:rsidRPr="00E4569A" w:rsidRDefault="008B52CC">
            <w:pPr>
              <w:rPr>
                <w:rFonts w:ascii="Calibri" w:hAnsi="Calibri" w:cs="Arial"/>
              </w:rPr>
            </w:pPr>
          </w:p>
          <w:p w:rsidR="008B52CC" w:rsidRPr="00E4569A" w:rsidRDefault="008B52CC">
            <w:pPr>
              <w:rPr>
                <w:rFonts w:ascii="Calibri" w:hAnsi="Calibri" w:cs="Arial"/>
              </w:rPr>
            </w:pPr>
          </w:p>
          <w:p w:rsidR="00E578B5" w:rsidRPr="00E4569A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E4569A" w:rsidRDefault="00DA3470" w:rsidP="00A01561">
      <w:pPr>
        <w:rPr>
          <w:rFonts w:ascii="Calibri" w:hAnsi="Calibri" w:cs="Arial"/>
        </w:rPr>
      </w:pPr>
    </w:p>
    <w:sectPr w:rsidR="00DA3470" w:rsidRPr="00E4569A" w:rsidSect="00EF6126">
      <w:headerReference w:type="default" r:id="rId10"/>
      <w:footerReference w:type="default" r:id="rId11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EF" w:rsidRDefault="00C56CEF" w:rsidP="00D65965">
      <w:r>
        <w:separator/>
      </w:r>
    </w:p>
  </w:endnote>
  <w:endnote w:type="continuationSeparator" w:id="0">
    <w:p w:rsidR="00C56CEF" w:rsidRDefault="00C56CEF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C56CEF" w:rsidTr="00DC6BEC">
      <w:tc>
        <w:tcPr>
          <w:tcW w:w="275" w:type="pct"/>
        </w:tcPr>
        <w:p w:rsidR="00C56CEF" w:rsidRPr="00646513" w:rsidRDefault="0025471B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C56CEF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D21C37" w:rsidRPr="00D21C37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C56CEF" w:rsidRPr="00646513" w:rsidRDefault="00C56CEF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Perinatal Data Collection</w:t>
          </w:r>
        </w:p>
      </w:tc>
    </w:tr>
  </w:tbl>
  <w:p w:rsidR="00C56CEF" w:rsidRDefault="00C5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EF" w:rsidRDefault="00C56CEF" w:rsidP="00D65965">
      <w:r>
        <w:separator/>
      </w:r>
    </w:p>
  </w:footnote>
  <w:footnote w:type="continuationSeparator" w:id="0">
    <w:p w:rsidR="00C56CEF" w:rsidRDefault="00C56CEF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6A" w:rsidRDefault="008D5A6A" w:rsidP="008D5A6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8D5A6A" w:rsidRDefault="008D5A6A" w:rsidP="008D5A6A">
    <w:pPr>
      <w:pStyle w:val="Header"/>
      <w:rPr>
        <w:b/>
        <w:sz w:val="20"/>
        <w:szCs w:val="20"/>
      </w:rPr>
    </w:pPr>
  </w:p>
  <w:p w:rsidR="008D5A6A" w:rsidRDefault="008D5A6A" w:rsidP="008D5A6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8D5A6A" w:rsidRDefault="008D5A6A" w:rsidP="008D5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05F4A"/>
    <w:rsid w:val="0003089C"/>
    <w:rsid w:val="0003754B"/>
    <w:rsid w:val="0004138F"/>
    <w:rsid w:val="00042578"/>
    <w:rsid w:val="00042765"/>
    <w:rsid w:val="00060F77"/>
    <w:rsid w:val="00082152"/>
    <w:rsid w:val="000842B6"/>
    <w:rsid w:val="00084A6B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E14D7"/>
    <w:rsid w:val="001E72E6"/>
    <w:rsid w:val="00206040"/>
    <w:rsid w:val="0021204F"/>
    <w:rsid w:val="00215F58"/>
    <w:rsid w:val="002271AE"/>
    <w:rsid w:val="0025471B"/>
    <w:rsid w:val="00271B20"/>
    <w:rsid w:val="00275C74"/>
    <w:rsid w:val="002762FD"/>
    <w:rsid w:val="00280E5C"/>
    <w:rsid w:val="00282460"/>
    <w:rsid w:val="00282CFD"/>
    <w:rsid w:val="00284A1A"/>
    <w:rsid w:val="002919A8"/>
    <w:rsid w:val="0029599B"/>
    <w:rsid w:val="0029621F"/>
    <w:rsid w:val="00297AE1"/>
    <w:rsid w:val="002A79F8"/>
    <w:rsid w:val="002B629E"/>
    <w:rsid w:val="002C244C"/>
    <w:rsid w:val="002D6535"/>
    <w:rsid w:val="002F7C37"/>
    <w:rsid w:val="0030285B"/>
    <w:rsid w:val="00303A6B"/>
    <w:rsid w:val="00305A7A"/>
    <w:rsid w:val="00306A37"/>
    <w:rsid w:val="00315322"/>
    <w:rsid w:val="00344196"/>
    <w:rsid w:val="00346076"/>
    <w:rsid w:val="0035425E"/>
    <w:rsid w:val="00355E8F"/>
    <w:rsid w:val="0035636C"/>
    <w:rsid w:val="00362526"/>
    <w:rsid w:val="00365098"/>
    <w:rsid w:val="0038433D"/>
    <w:rsid w:val="003847F8"/>
    <w:rsid w:val="00384B68"/>
    <w:rsid w:val="003B3A96"/>
    <w:rsid w:val="003B552A"/>
    <w:rsid w:val="003B5F55"/>
    <w:rsid w:val="003C0337"/>
    <w:rsid w:val="003D2347"/>
    <w:rsid w:val="003D678F"/>
    <w:rsid w:val="003D7765"/>
    <w:rsid w:val="003E02F9"/>
    <w:rsid w:val="003E1499"/>
    <w:rsid w:val="003F0A78"/>
    <w:rsid w:val="003F5728"/>
    <w:rsid w:val="00413ACA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3AA0"/>
    <w:rsid w:val="00503248"/>
    <w:rsid w:val="005269E7"/>
    <w:rsid w:val="005303E8"/>
    <w:rsid w:val="005509B2"/>
    <w:rsid w:val="00563EFE"/>
    <w:rsid w:val="0057384E"/>
    <w:rsid w:val="005777CD"/>
    <w:rsid w:val="005845A8"/>
    <w:rsid w:val="00584D62"/>
    <w:rsid w:val="0058750A"/>
    <w:rsid w:val="005911FA"/>
    <w:rsid w:val="005919B2"/>
    <w:rsid w:val="00592C5F"/>
    <w:rsid w:val="005A5BC1"/>
    <w:rsid w:val="005B4377"/>
    <w:rsid w:val="005B4E5B"/>
    <w:rsid w:val="005B5DAD"/>
    <w:rsid w:val="005C4DB1"/>
    <w:rsid w:val="005C680C"/>
    <w:rsid w:val="005D7D1E"/>
    <w:rsid w:val="005E2800"/>
    <w:rsid w:val="005E79E6"/>
    <w:rsid w:val="005E7A41"/>
    <w:rsid w:val="005F268F"/>
    <w:rsid w:val="005F3B8A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474B7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24E5"/>
    <w:rsid w:val="00727183"/>
    <w:rsid w:val="007350D8"/>
    <w:rsid w:val="00735AC3"/>
    <w:rsid w:val="00737086"/>
    <w:rsid w:val="00745256"/>
    <w:rsid w:val="007505E2"/>
    <w:rsid w:val="00752440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E1FB2"/>
    <w:rsid w:val="007E34DE"/>
    <w:rsid w:val="007F2291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8D5A6A"/>
    <w:rsid w:val="009157DF"/>
    <w:rsid w:val="009207FC"/>
    <w:rsid w:val="00922301"/>
    <w:rsid w:val="00934BB4"/>
    <w:rsid w:val="009407BD"/>
    <w:rsid w:val="009612D9"/>
    <w:rsid w:val="0096739F"/>
    <w:rsid w:val="009676D0"/>
    <w:rsid w:val="00973C10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3D9D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42F79"/>
    <w:rsid w:val="00B62003"/>
    <w:rsid w:val="00B918DB"/>
    <w:rsid w:val="00B93334"/>
    <w:rsid w:val="00BA6C12"/>
    <w:rsid w:val="00BB2845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CEF"/>
    <w:rsid w:val="00C66A28"/>
    <w:rsid w:val="00C72379"/>
    <w:rsid w:val="00C74156"/>
    <w:rsid w:val="00C75658"/>
    <w:rsid w:val="00C762D5"/>
    <w:rsid w:val="00C83D8E"/>
    <w:rsid w:val="00C84479"/>
    <w:rsid w:val="00C90F95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033C0"/>
    <w:rsid w:val="00D107BE"/>
    <w:rsid w:val="00D116D6"/>
    <w:rsid w:val="00D21C37"/>
    <w:rsid w:val="00D251BA"/>
    <w:rsid w:val="00D271D9"/>
    <w:rsid w:val="00D36A05"/>
    <w:rsid w:val="00D4330F"/>
    <w:rsid w:val="00D45CB5"/>
    <w:rsid w:val="00D46F02"/>
    <w:rsid w:val="00D65965"/>
    <w:rsid w:val="00D66602"/>
    <w:rsid w:val="00D80D9C"/>
    <w:rsid w:val="00DA3470"/>
    <w:rsid w:val="00DA416C"/>
    <w:rsid w:val="00DA6C36"/>
    <w:rsid w:val="00DA6D50"/>
    <w:rsid w:val="00DB1982"/>
    <w:rsid w:val="00DB1F46"/>
    <w:rsid w:val="00DB23D6"/>
    <w:rsid w:val="00DC6BEC"/>
    <w:rsid w:val="00DD62B6"/>
    <w:rsid w:val="00DE3801"/>
    <w:rsid w:val="00DF7A1C"/>
    <w:rsid w:val="00E04D26"/>
    <w:rsid w:val="00E05F4A"/>
    <w:rsid w:val="00E118C1"/>
    <w:rsid w:val="00E14FC1"/>
    <w:rsid w:val="00E33CFF"/>
    <w:rsid w:val="00E35AD3"/>
    <w:rsid w:val="00E36834"/>
    <w:rsid w:val="00E435DF"/>
    <w:rsid w:val="00E4569A"/>
    <w:rsid w:val="00E458C4"/>
    <w:rsid w:val="00E46141"/>
    <w:rsid w:val="00E56386"/>
    <w:rsid w:val="00E578B5"/>
    <w:rsid w:val="00E864C0"/>
    <w:rsid w:val="00E9028B"/>
    <w:rsid w:val="00E907E7"/>
    <w:rsid w:val="00EA07F2"/>
    <w:rsid w:val="00EB65AB"/>
    <w:rsid w:val="00EC58EB"/>
    <w:rsid w:val="00EC6E0A"/>
    <w:rsid w:val="00ED70FC"/>
    <w:rsid w:val="00EF2740"/>
    <w:rsid w:val="00EF6126"/>
    <w:rsid w:val="00EF70A2"/>
    <w:rsid w:val="00F00049"/>
    <w:rsid w:val="00F00A62"/>
    <w:rsid w:val="00F0332F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3CFE"/>
    <w:rsid w:val="00F93DE9"/>
    <w:rsid w:val="00FB0B0C"/>
    <w:rsid w:val="00FB15ED"/>
    <w:rsid w:val="00FB25CF"/>
    <w:rsid w:val="00FB3B3D"/>
    <w:rsid w:val="00FB5C05"/>
    <w:rsid w:val="00FC2677"/>
    <w:rsid w:val="00FD16D1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CCB8A-43AF-4AD6-B9CC-AB9C5AC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PDC variable List</dc:title>
  <dc:creator>htard</dc:creator>
  <dc:description>ACT Perinatal Data collection variable list</dc:description>
  <cp:lastModifiedBy>PYE, Victoria</cp:lastModifiedBy>
  <cp:revision>3</cp:revision>
  <cp:lastPrinted>2012-05-16T03:39:00Z</cp:lastPrinted>
  <dcterms:created xsi:type="dcterms:W3CDTF">2016-02-09T02:56:00Z</dcterms:created>
  <dcterms:modified xsi:type="dcterms:W3CDTF">2016-02-09T02:57:00Z</dcterms:modified>
</cp:coreProperties>
</file>