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A8AB" w14:textId="77777777" w:rsidR="00C6377E" w:rsidRDefault="005F7964">
      <w:pPr>
        <w:pStyle w:val="Title"/>
      </w:pPr>
      <w:r>
        <w:t>ACT Emergency Department (ED)</w:t>
      </w:r>
    </w:p>
    <w:p w14:paraId="7858A8AC" w14:textId="77777777" w:rsidR="00C6377E" w:rsidRDefault="005F7964">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C6377E" w14:paraId="7858A8B0"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7858A8AD"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7858A8AE"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7858A8AF"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C6377E" w14:paraId="7858A8B4"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1"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2"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3" w14:textId="3136C70C"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primary purpose of collecting Emergency Department data in ACT is to assist clinicians in the management of patients; and enable comparisons of performance in respect to access to services, quality clinical outcomes, patient management, customer satisfaction and cost effectiveness.  Each record in the collection represents a presentation to an emergency department.   </w:t>
            </w:r>
            <w:r>
              <w:rPr>
                <w:rFonts w:eastAsia="Arial" w:cs="Arial"/>
                <w:color w:val="000000"/>
                <w:sz w:val="16"/>
                <w:szCs w:val="16"/>
              </w:rPr>
              <w:br/>
              <w:t xml:space="preserve"> </w:t>
            </w:r>
            <w:r>
              <w:rPr>
                <w:rFonts w:eastAsia="Arial" w:cs="Arial"/>
                <w:color w:val="000000"/>
                <w:sz w:val="16"/>
                <w:szCs w:val="16"/>
              </w:rPr>
              <w:br/>
              <w:t xml:space="preserve">The Emergency Department Data Collection (EDDC) commenced in 2000 </w:t>
            </w:r>
            <w:r>
              <w:rPr>
                <w:rFonts w:eastAsia="Arial" w:cs="Arial"/>
                <w:color w:val="000000"/>
                <w:sz w:val="16"/>
                <w:szCs w:val="16"/>
              </w:rPr>
              <w:t>but is only available through the Master Linkage Key from July 2005. There are two participating Emergency Departments in the ACT, one at each public hospital: The Canberra Hospital and North Canberra Hospital (formerly Calvary Private).</w:t>
            </w:r>
          </w:p>
        </w:tc>
      </w:tr>
      <w:tr w:rsidR="00C6377E" w14:paraId="7858A8B8"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5"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6"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General quality</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7"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Admitted Patient Data Collection has diagnoses coded by trained clinical information managers who choose diagnoses from the Australian clinical version of the International Classification of Diseases (ICD). The EDDC, on the other hand, has diagnoses recorded by medical, nursing or clerical personnel at the point of care. These personnel are not trained in clinical coding. The diagnoses are selected by keyword searching or tables of a limited set of diagnoses. The codes are assigned to the chosen dia</w:t>
            </w:r>
            <w:r>
              <w:rPr>
                <w:rFonts w:eastAsia="Arial" w:cs="Arial"/>
                <w:color w:val="000000"/>
                <w:sz w:val="16"/>
                <w:szCs w:val="16"/>
              </w:rPr>
              <w:t>gnosis using tables built into the computer database program.</w:t>
            </w:r>
          </w:p>
        </w:tc>
      </w:tr>
      <w:tr w:rsidR="00C6377E" w14:paraId="7858A8BC"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9"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A"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Coding</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B"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Historically, there were two different computer programs used in ACT Emergency Departments. From November 2022, a single system was introduced as part of the Digital Health Record introduction.  Different programs use different classifications to record the diagnosis, including ICD-9, ICD-10, or SNOMED CT.  Variation in computer programs and management practices at EDs may lead to variation in diagnosis coding practices. Some disease categories are not available in some programs but may be in others.  If yo</w:t>
            </w:r>
            <w:r>
              <w:rPr>
                <w:rFonts w:eastAsia="Arial" w:cs="Arial"/>
                <w:color w:val="000000"/>
                <w:sz w:val="16"/>
                <w:szCs w:val="16"/>
              </w:rPr>
              <w:t>u intend analysing ED diagnoses, you need to determine the codes from each of these classifications that relate to the disease or symptom grouping to be studied.</w:t>
            </w:r>
          </w:p>
        </w:tc>
      </w:tr>
      <w:tr w:rsidR="00C6377E" w14:paraId="7858A8C0"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D"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E"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Diagnostic Information</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BF"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Symptoms can be, and often are, selected as diagnoses.  Diagnoses can be very specific or very broad. For example, someone with the same symptoms might be assigned a diagnosis of "influenza" or "viral infection".</w:t>
            </w:r>
          </w:p>
        </w:tc>
      </w:tr>
      <w:tr w:rsidR="00C6377E" w14:paraId="7858A8C4"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1"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2"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Principal diagnosis short list</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3"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https://www.ihacpa.gov.au/health-care/classification/emergency-care/emergency-department-icd-10-am-principal-diagnosis-short-list</w:t>
            </w:r>
          </w:p>
        </w:tc>
      </w:tr>
      <w:tr w:rsidR="00C6377E" w14:paraId="7858A8C8"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5"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6"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SACC Country of birth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7"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https://www.abs.gov.au/statistics/classifications/standard-australian-classification-countries-sacc/latest-release</w:t>
            </w:r>
          </w:p>
        </w:tc>
      </w:tr>
      <w:tr w:rsidR="00C6377E" w14:paraId="7858A8CC"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9"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A"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Statistical Area Level 2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CB"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https://www.abs.gov.au/statistics/standards/australian-statistical-geography-standard-asgs-edition-3/jul2021-jun2026/main-structure-and-greater-capital-city-statistical-areas/statistical-area-level-2</w:t>
            </w:r>
          </w:p>
        </w:tc>
      </w:tr>
      <w:tr w:rsidR="00C6377E" w14:paraId="7858A8D0" w14:textId="77777777">
        <w:trPr>
          <w:jc w:val="center"/>
        </w:trPr>
        <w:tc>
          <w:tcPr>
            <w:tcW w:w="1894" w:type="dxa"/>
            <w:vMerge/>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858A8CD" w14:textId="77777777" w:rsidR="00C6377E" w:rsidRDefault="00C6377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858A8CE"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SSLA codes</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858A8CF" w14:textId="77777777" w:rsidR="00C6377E" w:rsidRDefault="005F796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https://www.abs.gov.au/AUSSTATS/abs@.nsf/Latestproducts/DEDA554E1B6BB78BCA25791F000EEA26</w:t>
            </w:r>
          </w:p>
        </w:tc>
      </w:tr>
    </w:tbl>
    <w:p w14:paraId="7858A8D1" w14:textId="77777777" w:rsidR="00C6377E" w:rsidRDefault="005F7964">
      <w:r>
        <w:br w:type="page"/>
      </w:r>
    </w:p>
    <w:p w14:paraId="7858A8D2" w14:textId="77777777" w:rsidR="00C6377E" w:rsidRDefault="005F7964">
      <w:pPr>
        <w:pStyle w:val="Heading1"/>
      </w:pPr>
      <w:r>
        <w:lastRenderedPageBreak/>
        <w:t>Variable Information</w:t>
      </w:r>
    </w:p>
    <w:p w14:paraId="7858A8D3" w14:textId="77777777" w:rsidR="00C6377E" w:rsidRDefault="005F7964">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A8DA"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4"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5"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6"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7"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8"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8D9"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A8E1"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D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D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ATSIStatus</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D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and Torres Strait Islander status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D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D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but not Torres Strait Islander origin</w:t>
            </w:r>
          </w:p>
        </w:tc>
      </w:tr>
      <w:tr w:rsidR="00C6377E" w14:paraId="7858A8E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Torres Strait Islander but not Aboriginal origin</w:t>
            </w:r>
          </w:p>
        </w:tc>
      </w:tr>
      <w:tr w:rsidR="00C6377E" w14:paraId="7858A8E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E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Both Aboriginal and Torres Strait Islander origin</w:t>
            </w:r>
          </w:p>
        </w:tc>
      </w:tr>
      <w:tr w:rsidR="00C6377E" w14:paraId="7858A8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Neither Aboriginal nor Torres Strait Islander origin</w:t>
            </w:r>
          </w:p>
        </w:tc>
      </w:tr>
      <w:tr w:rsidR="00C6377E" w14:paraId="7858A8F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6377E" w14:paraId="7858A90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8F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AgeDays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in days where age in years is 0</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0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AgeYrs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admission in years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1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CompensableStatus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Compensable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0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Compensable</w:t>
            </w:r>
          </w:p>
        </w:tc>
      </w:tr>
      <w:tr w:rsidR="00C6377E" w14:paraId="7858A91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Non-compensable</w:t>
            </w:r>
          </w:p>
        </w:tc>
      </w:tr>
      <w:tr w:rsidR="00C6377E" w14:paraId="7858A9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1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stated/not known</w:t>
            </w:r>
          </w:p>
        </w:tc>
      </w:tr>
      <w:tr w:rsidR="00C6377E" w14:paraId="7858A92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CountryOfBirth</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2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DVA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Department of Veterans affairs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C6377E" w14:paraId="7858A93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2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C6377E" w14:paraId="7858A9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stated/not known</w:t>
            </w:r>
          </w:p>
        </w:tc>
      </w:tr>
      <w:tr w:rsidR="00C6377E" w14:paraId="7858A94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DateOfBirth</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3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4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InsuranceStatus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Patient insurance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insurance</w:t>
            </w:r>
          </w:p>
        </w:tc>
      </w:tr>
      <w:tr w:rsidR="00C6377E" w14:paraId="7858A9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4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hospital insurance</w:t>
            </w:r>
          </w:p>
        </w:tc>
      </w:tr>
      <w:tr w:rsidR="00C6377E" w14:paraId="7858A9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 / not known</w:t>
            </w:r>
          </w:p>
        </w:tc>
      </w:tr>
      <w:tr w:rsidR="00C6377E" w14:paraId="7858A95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MaritalStatus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Marital Status - </w:t>
            </w:r>
            <w:proofErr w:type="spellStart"/>
            <w:r>
              <w:rPr>
                <w:rFonts w:eastAsia="Arial" w:cs="Arial"/>
                <w:color w:val="000000"/>
                <w:sz w:val="16"/>
                <w:szCs w:val="16"/>
              </w:rPr>
              <w:t>MeTEOR</w:t>
            </w:r>
            <w:proofErr w:type="spellEnd"/>
            <w:r>
              <w:rPr>
                <w:rFonts w:eastAsia="Arial" w:cs="Arial"/>
                <w:color w:val="000000"/>
                <w:sz w:val="16"/>
                <w:szCs w:val="16"/>
              </w:rPr>
              <w:t xml:space="preserve"> definition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5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 married</w:t>
            </w:r>
          </w:p>
        </w:tc>
      </w:tr>
      <w:tr w:rsidR="00C6377E" w14:paraId="7858A96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Widowed</w:t>
            </w:r>
          </w:p>
        </w:tc>
      </w:tr>
      <w:tr w:rsidR="00C6377E" w14:paraId="7858A96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Divorced</w:t>
            </w:r>
          </w:p>
        </w:tc>
      </w:tr>
      <w:tr w:rsidR="00C6377E" w14:paraId="7858A97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6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Separated</w:t>
            </w:r>
          </w:p>
        </w:tc>
      </w:tr>
      <w:tr w:rsidR="00C6377E" w14:paraId="7858A9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Married (registered and de facto)</w:t>
            </w:r>
          </w:p>
        </w:tc>
      </w:tr>
      <w:tr w:rsidR="00C6377E" w14:paraId="7858A9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6377E" w14:paraId="7858A98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MentalHealthFlag</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 flag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Mental Health</w:t>
            </w:r>
          </w:p>
        </w:tc>
      </w:tr>
      <w:tr w:rsidR="00C6377E" w14:paraId="7858A9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8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w:t>
            </w:r>
          </w:p>
        </w:tc>
      </w:tr>
      <w:tr w:rsidR="00C6377E" w14:paraId="7858A99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C6377E" w14:paraId="7858A9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C6377E" w14:paraId="7858A9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9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A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A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A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A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C6377E" w14:paraId="7858A9AC"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9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6377E" w14:paraId="7858A9AF"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9AD"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9AE"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r w:rsidR="00C6377E" w14:paraId="7858A9B2" w14:textId="77777777">
        <w:trPr>
          <w:jc w:val="center"/>
        </w:trPr>
        <w:tc>
          <w:tcPr>
            <w:tcW w:w="476" w:type="dxa"/>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9B0"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9B1"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7858A9B3" w14:textId="77777777" w:rsidR="00C6377E" w:rsidRDefault="005F7964">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A9BA"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4"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5"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6"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7"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8"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9B9"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A9C1"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B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B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AdmissionDateTime</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B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APC admission date and time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B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B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C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ClerkDateTime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Clerk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C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DoctorSeenDateTime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Doctor seen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C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D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EpisodeEndDateTime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Episode end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D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FinancialYearInt</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Financial Year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E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D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LengthOfStay</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Length of stay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E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PhysicalDepartureDateTime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Actual (physical) departure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F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PresentationDateTime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Presentation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E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9F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SeenDateTime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Seen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A0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lastRenderedPageBreak/>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TriageDateTime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Triage date and 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9F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A0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WaitTime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Waiting time (minutes)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0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A0E"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WaitTime_Calc</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Waiting time (calculated minutes)</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A0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A11"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A0F"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A10"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7858AA12" w14:textId="77777777" w:rsidR="00C6377E" w:rsidRDefault="005F7964">
      <w:pPr>
        <w:pStyle w:val="Heading2"/>
      </w:pPr>
      <w:r>
        <w:t>Category: Presentation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AA19"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3"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4"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5"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6"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7"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A18"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AA20"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AdmittingWard</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Admitting ward</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1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A2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DepartureStatusID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Departure status - PAS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HOME</w:t>
            </w:r>
          </w:p>
        </w:tc>
      </w:tr>
      <w:tr w:rsidR="00C6377E" w14:paraId="7858AA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 IN EMERGENCY DEPARTMENT</w:t>
            </w:r>
          </w:p>
        </w:tc>
      </w:tr>
      <w:tr w:rsidR="00C6377E" w14:paraId="7858AA3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2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TRANSFERRED TO OTHER HOSPITAL</w:t>
            </w:r>
          </w:p>
        </w:tc>
      </w:tr>
      <w:tr w:rsidR="00C6377E" w14:paraId="7858AA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DEPARTED: DID NOT WAIT (DNW)</w:t>
            </w:r>
          </w:p>
        </w:tc>
      </w:tr>
      <w:tr w:rsidR="00C6377E" w14:paraId="7858AA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3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w:t>
            </w:r>
          </w:p>
        </w:tc>
      </w:tr>
      <w:tr w:rsidR="00C6377E" w14:paraId="7858AA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WENT TO GP</w:t>
            </w:r>
          </w:p>
        </w:tc>
      </w:tr>
      <w:tr w:rsidR="00C6377E" w14:paraId="7858AA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4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REFERRED TO OTHER TCH SERVICE</w:t>
            </w:r>
          </w:p>
        </w:tc>
      </w:tr>
      <w:tr w:rsidR="00C6377E" w14:paraId="7858AA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 BEFORE TREATMENT COMPLETED</w:t>
            </w:r>
          </w:p>
        </w:tc>
      </w:tr>
      <w:tr w:rsidR="00C6377E" w14:paraId="7858AA5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5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DEAD ON ARRIVAL</w:t>
            </w:r>
          </w:p>
        </w:tc>
      </w:tr>
      <w:tr w:rsidR="00C6377E" w14:paraId="7858AA6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A01 - NOT ADM - NOT TRANSFER (INCL HOME)</w:t>
            </w:r>
          </w:p>
        </w:tc>
      </w:tr>
      <w:tr w:rsidR="00C6377E" w14:paraId="7858AA6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A12 - DIED IN ED</w:t>
            </w:r>
          </w:p>
        </w:tc>
      </w:tr>
      <w:tr w:rsidR="00C6377E" w14:paraId="7858AA7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6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A08 - TRANSFER OTHER HOSP</w:t>
            </w:r>
          </w:p>
        </w:tc>
      </w:tr>
      <w:tr w:rsidR="00C6377E" w14:paraId="7858AA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A06 - DID NOT WAIT</w:t>
            </w:r>
          </w:p>
        </w:tc>
      </w:tr>
      <w:tr w:rsidR="00C6377E" w14:paraId="7858AA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A02 -ADMIT CALVARY PUBLIC</w:t>
            </w:r>
          </w:p>
        </w:tc>
      </w:tr>
      <w:tr w:rsidR="00C6377E" w14:paraId="7858AA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A10 - LEFT AT OWN RISK</w:t>
            </w:r>
          </w:p>
        </w:tc>
      </w:tr>
      <w:tr w:rsidR="00C6377E" w14:paraId="7858AA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8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A11 - DEAD ON ARRIVAL</w:t>
            </w:r>
          </w:p>
        </w:tc>
      </w:tr>
      <w:tr w:rsidR="00C6377E" w14:paraId="7858AA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A04 - HOSPITAL IN THE HOME- PUBLIC</w:t>
            </w:r>
          </w:p>
        </w:tc>
      </w:tr>
      <w:tr w:rsidR="00C6377E" w14:paraId="7858AA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A07 - ADMIT CALVARY/PRIVATE</w:t>
            </w:r>
          </w:p>
        </w:tc>
      </w:tr>
      <w:tr w:rsidR="00C6377E" w14:paraId="7858AA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9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A03 - SHORT STAY UNIT</w:t>
            </w:r>
          </w:p>
        </w:tc>
      </w:tr>
      <w:tr w:rsidR="00C6377E" w14:paraId="7858AA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A14 - CORRECTIONAL/POLICE</w:t>
            </w:r>
          </w:p>
        </w:tc>
      </w:tr>
      <w:tr w:rsidR="00C6377E" w14:paraId="7858AAB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A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A15 - BIRTH SUITE ASSESSMENT &gt;20 WKS GESTATION</w:t>
            </w:r>
          </w:p>
        </w:tc>
      </w:tr>
      <w:tr w:rsidR="00C6377E" w14:paraId="7858AA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A16 - TRANSFER TO TCH</w:t>
            </w:r>
          </w:p>
        </w:tc>
      </w:tr>
      <w:tr w:rsidR="00C6377E" w14:paraId="7858AA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B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A17 - TRANSFER TO JOHN JAMES HOSP</w:t>
            </w:r>
          </w:p>
        </w:tc>
      </w:tr>
      <w:tr w:rsidR="00C6377E" w14:paraId="7858AA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A18 - NATIONAL CAPITAL PRIVATE HOSPITAL</w:t>
            </w:r>
          </w:p>
        </w:tc>
      </w:tr>
      <w:tr w:rsidR="00C6377E" w14:paraId="7858AAC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DepartureStatusMeteorValue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Departure Status Meteor</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C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 to this hospital</w:t>
            </w:r>
          </w:p>
        </w:tc>
      </w:tr>
      <w:tr w:rsidR="00C6377E" w14:paraId="7858AA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Non-admitted patient ED service episode completed - departed without being admitted or referred to another hospital</w:t>
            </w:r>
          </w:p>
        </w:tc>
      </w:tr>
      <w:tr w:rsidR="00C6377E" w14:paraId="7858AA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Non-admitted patient ED service episode completed - referred to another hospital for admission</w:t>
            </w:r>
          </w:p>
        </w:tc>
      </w:tr>
      <w:tr w:rsidR="00C6377E" w14:paraId="7858AA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D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wait to be attended by a health care professional</w:t>
            </w:r>
          </w:p>
        </w:tc>
      </w:tr>
      <w:tr w:rsidR="00C6377E" w14:paraId="7858AA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 after being attended by a health care professional but before the non-admitted patient emergency department service episode was completed</w:t>
            </w:r>
          </w:p>
        </w:tc>
      </w:tr>
      <w:tr w:rsidR="00C6377E" w14:paraId="7858AA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E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 in emergency department</w:t>
            </w:r>
          </w:p>
        </w:tc>
      </w:tr>
      <w:tr w:rsidR="00C6377E" w14:paraId="7858AA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Dead on arrival</w:t>
            </w:r>
          </w:p>
        </w:tc>
      </w:tr>
      <w:tr w:rsidR="00C6377E" w14:paraId="7858AB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AF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stated/unknown</w:t>
            </w:r>
          </w:p>
        </w:tc>
      </w:tr>
      <w:tr w:rsidR="00C6377E" w14:paraId="7858AB0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EstablishmentID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 or hospital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 and Health Services</w:t>
            </w:r>
          </w:p>
        </w:tc>
      </w:tr>
      <w:tr w:rsidR="00C6377E" w14:paraId="7858AB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Health Care ACT</w:t>
            </w:r>
          </w:p>
        </w:tc>
      </w:tr>
      <w:tr w:rsidR="00C6377E" w14:paraId="7858AB1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0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HospitalID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of service delivery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 and Health Services</w:t>
            </w:r>
          </w:p>
        </w:tc>
      </w:tr>
      <w:tr w:rsidR="00C6377E" w14:paraId="7858AB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Health Care ACT</w:t>
            </w:r>
          </w:p>
        </w:tc>
      </w:tr>
      <w:tr w:rsidR="00C6377E" w14:paraId="7858AB2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LocalHospitalNetworkID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1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Local Hospital Network</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801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Capital Territory</w:t>
            </w:r>
          </w:p>
        </w:tc>
      </w:tr>
      <w:tr w:rsidR="00C6377E" w14:paraId="7858AB2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ReferralSource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Source of Referral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LOCAL SPECIALIST (ACT)</w:t>
            </w:r>
          </w:p>
        </w:tc>
      </w:tr>
      <w:tr w:rsidR="00C6377E" w14:paraId="7858AB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2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LOCAL MEDICAL OFFICER (GP)</w:t>
            </w:r>
          </w:p>
        </w:tc>
      </w:tr>
      <w:tr w:rsidR="00C6377E" w14:paraId="7858AB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(ACT)</w:t>
            </w:r>
          </w:p>
        </w:tc>
      </w:tr>
      <w:tr w:rsidR="00C6377E" w14:paraId="7858AB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3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INTERSTATE HOSPITAL</w:t>
            </w:r>
          </w:p>
        </w:tc>
      </w:tr>
      <w:tr w:rsidR="00C6377E" w14:paraId="7858AB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POLICE</w:t>
            </w:r>
          </w:p>
        </w:tc>
      </w:tr>
      <w:tr w:rsidR="00C6377E" w14:paraId="7858AB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AMBULANCE</w:t>
            </w:r>
          </w:p>
        </w:tc>
      </w:tr>
      <w:tr w:rsidR="00C6377E" w14:paraId="7858AB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4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REFERRED / SELF, FAMILY, FRIEND, NEIGHBOUR</w:t>
            </w:r>
          </w:p>
        </w:tc>
      </w:tr>
      <w:tr w:rsidR="00C6377E" w14:paraId="7858AB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TCH - OUT PATIENT CLINIC</w:t>
            </w:r>
          </w:p>
        </w:tc>
      </w:tr>
      <w:tr w:rsidR="00C6377E" w14:paraId="7858AB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5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DEPT OF COMMUNITY HEALTH SERVICES</w:t>
            </w:r>
          </w:p>
        </w:tc>
      </w:tr>
      <w:tr w:rsidR="00C6377E" w14:paraId="7858AB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 TEAM</w:t>
            </w:r>
          </w:p>
        </w:tc>
      </w:tr>
      <w:tr w:rsidR="00C6377E" w14:paraId="7858AB7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6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AGED CARE</w:t>
            </w:r>
          </w:p>
        </w:tc>
      </w:tr>
      <w:tr w:rsidR="00C6377E" w14:paraId="7858AB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LINE/ HEALTH DIRECT</w:t>
            </w:r>
          </w:p>
        </w:tc>
      </w:tr>
      <w:tr w:rsidR="00C6377E" w14:paraId="7858AB7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CANBERRA HOSPITAL</w:t>
            </w:r>
          </w:p>
        </w:tc>
      </w:tr>
      <w:tr w:rsidR="00C6377E" w14:paraId="7858AB8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PUBLIC HOSPITAL</w:t>
            </w:r>
          </w:p>
        </w:tc>
      </w:tr>
      <w:tr w:rsidR="00C6377E" w14:paraId="7858AB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WIC - Walk in Centre</w:t>
            </w:r>
          </w:p>
        </w:tc>
      </w:tr>
      <w:tr w:rsidR="00C6377E" w14:paraId="7858AB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8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LINE</w:t>
            </w:r>
          </w:p>
        </w:tc>
      </w:tr>
      <w:tr w:rsidR="00C6377E" w14:paraId="7858AB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INTERSTATE HOSPITAL</w:t>
            </w:r>
          </w:p>
        </w:tc>
      </w:tr>
      <w:tr w:rsidR="00C6377E" w14:paraId="7858AB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9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(ACT)</w:t>
            </w:r>
          </w:p>
        </w:tc>
      </w:tr>
      <w:tr w:rsidR="00C6377E" w14:paraId="7858AB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ALLIED HEALTH</w:t>
            </w:r>
          </w:p>
        </w:tc>
      </w:tr>
      <w:tr w:rsidR="00C6377E" w14:paraId="7858ABA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ReferralSource_Historic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Source of referral - ACT defined (Historic)</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A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Self, family, friend, neighbour (Historic)</w:t>
            </w:r>
          </w:p>
        </w:tc>
      </w:tr>
      <w:tr w:rsidR="00C6377E" w14:paraId="7858AB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Community based specialist (Historic)</w:t>
            </w:r>
          </w:p>
        </w:tc>
      </w:tr>
      <w:tr w:rsidR="00C6377E" w14:paraId="7858AB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Outpatients (Historic)</w:t>
            </w:r>
          </w:p>
        </w:tc>
      </w:tr>
      <w:tr w:rsidR="00C6377E" w14:paraId="7858AB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B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Community based GP (Historic)</w:t>
            </w:r>
          </w:p>
        </w:tc>
      </w:tr>
      <w:tr w:rsidR="00C6377E" w14:paraId="7858AB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aged care (Historic)</w:t>
            </w:r>
          </w:p>
        </w:tc>
      </w:tr>
      <w:tr w:rsidR="00C6377E" w14:paraId="7858AB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C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ACT hospital (Historic)</w:t>
            </w:r>
          </w:p>
        </w:tc>
      </w:tr>
      <w:tr w:rsidR="00C6377E" w14:paraId="7858ABD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Non-ACT hospital (Historic)</w:t>
            </w:r>
          </w:p>
        </w:tc>
      </w:tr>
      <w:tr w:rsidR="00C6377E" w14:paraId="7858AB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D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 team (Historic)</w:t>
            </w:r>
          </w:p>
        </w:tc>
      </w:tr>
      <w:tr w:rsidR="00C6377E" w14:paraId="7858AB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Community health centre or service (Historic)</w:t>
            </w:r>
          </w:p>
        </w:tc>
      </w:tr>
      <w:tr w:rsidR="00C6377E" w14:paraId="7858AB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community services (Historic)</w:t>
            </w:r>
          </w:p>
        </w:tc>
      </w:tr>
      <w:tr w:rsidR="00C6377E" w14:paraId="7858ABF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E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Prison (Historic)</w:t>
            </w:r>
          </w:p>
        </w:tc>
      </w:tr>
      <w:tr w:rsidR="00C6377E" w14:paraId="7858AB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Police (Historic)</w:t>
            </w:r>
          </w:p>
        </w:tc>
      </w:tr>
      <w:tr w:rsidR="00C6377E" w14:paraId="7858AC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BF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Ambulance (Historic)</w:t>
            </w:r>
          </w:p>
        </w:tc>
      </w:tr>
      <w:tr w:rsidR="00C6377E" w14:paraId="7858AC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First Call Centre (Historic)</w:t>
            </w:r>
          </w:p>
        </w:tc>
      </w:tr>
      <w:tr w:rsidR="00C6377E" w14:paraId="7858AC1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0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Defence Hospital (Historic)</w:t>
            </w:r>
          </w:p>
        </w:tc>
      </w:tr>
      <w:tr w:rsidR="00C6377E" w14:paraId="7858AC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Canberra Hospital (Historic)</w:t>
            </w:r>
          </w:p>
        </w:tc>
      </w:tr>
      <w:tr w:rsidR="00C6377E" w14:paraId="7858AC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Public Hospital (Historic)</w:t>
            </w:r>
          </w:p>
        </w:tc>
      </w:tr>
      <w:tr w:rsidR="00C6377E" w14:paraId="7858AC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Unspecified (Historic)</w:t>
            </w:r>
          </w:p>
        </w:tc>
      </w:tr>
      <w:tr w:rsidR="00C6377E" w14:paraId="7858AC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Other/unknown (Historic)</w:t>
            </w:r>
          </w:p>
        </w:tc>
      </w:tr>
      <w:tr w:rsidR="00C6377E" w14:paraId="7858AC3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2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TransportMode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Transport mode to 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Ambulance, air ambulance or helicopter rescue service</w:t>
            </w:r>
          </w:p>
        </w:tc>
      </w:tr>
      <w:tr w:rsidR="00C6377E" w14:paraId="7858AC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Police/correctional services vehicle</w:t>
            </w:r>
          </w:p>
        </w:tc>
      </w:tr>
      <w:tr w:rsidR="00C6377E" w14:paraId="7858AC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3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C6377E" w14:paraId="7858AC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stated/unknown</w:t>
            </w:r>
          </w:p>
        </w:tc>
      </w:tr>
      <w:tr w:rsidR="00C6377E" w14:paraId="7858AC5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TriageCategory</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Funding source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4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Resuscitation: Immediate (within seconds)</w:t>
            </w:r>
          </w:p>
        </w:tc>
      </w:tr>
      <w:tr w:rsidR="00C6377E" w14:paraId="7858AC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Emergency: Within 10 minutes</w:t>
            </w:r>
          </w:p>
        </w:tc>
      </w:tr>
      <w:tr w:rsidR="00C6377E" w14:paraId="7858AC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Urgent: Within 30 minutes</w:t>
            </w:r>
          </w:p>
        </w:tc>
      </w:tr>
      <w:tr w:rsidR="00C6377E" w14:paraId="7858AC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5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Semi-urgent: Within 60 minutes</w:t>
            </w:r>
          </w:p>
        </w:tc>
      </w:tr>
      <w:tr w:rsidR="00C6377E" w14:paraId="7858AC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Non-urgent: Within 120 minutes</w:t>
            </w:r>
          </w:p>
        </w:tc>
      </w:tr>
      <w:tr w:rsidR="00C6377E" w14:paraId="7858AC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6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stated/unknown</w:t>
            </w:r>
          </w:p>
        </w:tc>
      </w:tr>
      <w:tr w:rsidR="00C6377E" w14:paraId="7858AC7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VisitType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Medicare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Emergency presentation</w:t>
            </w:r>
          </w:p>
        </w:tc>
      </w:tr>
      <w:tr w:rsidR="00C6377E" w14:paraId="7858AC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7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Returned visit, planned</w:t>
            </w:r>
          </w:p>
        </w:tc>
      </w:tr>
      <w:tr w:rsidR="00C6377E" w14:paraId="7858AC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Pre-arranged admission</w:t>
            </w:r>
          </w:p>
        </w:tc>
      </w:tr>
      <w:tr w:rsidR="00C6377E" w14:paraId="7858AC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8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Patient in transit - last used in 2018-19 ABF ED NBEDS</w:t>
            </w:r>
          </w:p>
        </w:tc>
      </w:tr>
      <w:tr w:rsidR="00C6377E" w14:paraId="7858AC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9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Dead on arrival</w:t>
            </w:r>
          </w:p>
        </w:tc>
      </w:tr>
      <w:tr w:rsidR="00C6377E" w14:paraId="7858AC9D"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9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stated/unknown</w:t>
            </w:r>
          </w:p>
        </w:tc>
      </w:tr>
      <w:tr w:rsidR="00C6377E" w14:paraId="7858ACA0"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C9E"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30BDD1"/>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AC9F"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subject to supporting hypothesis</w:t>
            </w:r>
          </w:p>
        </w:tc>
      </w:tr>
    </w:tbl>
    <w:p w14:paraId="7858ACA1" w14:textId="77777777" w:rsidR="00C6377E" w:rsidRDefault="005F7964">
      <w:pPr>
        <w:pStyle w:val="Heading2"/>
      </w:pPr>
      <w:r>
        <w:t>Category: Diagnoses/Procedures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ACA8"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2"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3"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4"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5"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6"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A7"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ACAF"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Diagnosis1</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1</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A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B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B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Diagnosis3</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3</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C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B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EDShortListCode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ED ICD-10 Shortlist 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C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ICD10AMEdition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ICD-10-AM Edition for Diagnosis and Procedures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D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InjuryPoisonFlag</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Injury poison flag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C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D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D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Injury or poison</w:t>
            </w:r>
          </w:p>
        </w:tc>
      </w:tr>
      <w:tr w:rsidR="00C6377E" w14:paraId="7858ACD9"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ACD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Injury or poison</w:t>
            </w:r>
          </w:p>
        </w:tc>
      </w:tr>
    </w:tbl>
    <w:p w14:paraId="7858ACDA" w14:textId="77777777" w:rsidR="00C6377E" w:rsidRDefault="005F7964">
      <w:pPr>
        <w:pStyle w:val="Heading2"/>
      </w:pPr>
      <w:r>
        <w:t>Category: Event summaries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ACE1"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DB"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DC"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DD"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DE"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DF"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ACE0"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ACE8"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MDB</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Major Diagnostic Block</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CE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UDG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Urgency Disposition Groups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E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w:t>
            </w:r>
          </w:p>
        </w:tc>
      </w:tr>
      <w:tr w:rsidR="00C6377E" w14:paraId="7858AC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w:t>
            </w:r>
          </w:p>
        </w:tc>
      </w:tr>
      <w:tr w:rsidR="00C6377E" w14:paraId="7858ACF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w:t>
            </w:r>
          </w:p>
        </w:tc>
      </w:tr>
      <w:tr w:rsidR="00C6377E" w14:paraId="7858AD0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CF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w:t>
            </w:r>
          </w:p>
        </w:tc>
      </w:tr>
      <w:tr w:rsidR="00C6377E" w14:paraId="7858AD0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w:t>
            </w:r>
          </w:p>
        </w:tc>
      </w:tr>
      <w:tr w:rsidR="00C6377E" w14:paraId="7858AD1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0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N-A_T1</w:t>
            </w:r>
          </w:p>
        </w:tc>
      </w:tr>
      <w:tr w:rsidR="00C6377E" w14:paraId="7858AD1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w:t>
            </w:r>
          </w:p>
        </w:tc>
      </w:tr>
      <w:tr w:rsidR="00C6377E" w14:paraId="7858AD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1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w:t>
            </w:r>
          </w:p>
        </w:tc>
      </w:tr>
      <w:tr w:rsidR="00C6377E" w14:paraId="7858AD2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w:t>
            </w:r>
          </w:p>
        </w:tc>
      </w:tr>
      <w:tr w:rsidR="00C6377E" w14:paraId="7858AD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w:t>
            </w:r>
          </w:p>
        </w:tc>
      </w:tr>
      <w:tr w:rsidR="00C6377E" w14:paraId="7858AD3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2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Wait</w:t>
            </w:r>
          </w:p>
        </w:tc>
      </w:tr>
      <w:tr w:rsidR="00C6377E" w14:paraId="7858AD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Dead on Arrival w any Triage w any MDB</w:t>
            </w:r>
          </w:p>
        </w:tc>
      </w:tr>
      <w:tr w:rsidR="00C6377E" w14:paraId="7858AD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3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 presentation</w:t>
            </w:r>
          </w:p>
        </w:tc>
      </w:tr>
      <w:tr w:rsidR="00C6377E" w14:paraId="7858AD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 in emergency department</w:t>
            </w:r>
          </w:p>
        </w:tc>
      </w:tr>
      <w:tr w:rsidR="00C6377E" w14:paraId="7858AD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4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Adm_Return</w:t>
            </w:r>
            <w:proofErr w:type="spellEnd"/>
            <w:r>
              <w:rPr>
                <w:rFonts w:eastAsia="Arial" w:cs="Arial"/>
                <w:color w:val="000000"/>
                <w:sz w:val="16"/>
                <w:szCs w:val="16"/>
              </w:rPr>
              <w:t xml:space="preserve"> visit, planned w any Triage</w:t>
            </w:r>
          </w:p>
        </w:tc>
      </w:tr>
      <w:tr w:rsidR="00C6377E" w14:paraId="7858AD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 Return visit, planned - Triage 1, 2, 3</w:t>
            </w:r>
          </w:p>
        </w:tc>
      </w:tr>
      <w:tr w:rsidR="00C6377E" w14:paraId="7858AD5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5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 Return visit, planned - Triage 4,5</w:t>
            </w:r>
          </w:p>
        </w:tc>
      </w:tr>
      <w:tr w:rsidR="00C6377E" w14:paraId="7858AD6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UDGVersion</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 version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AD6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Urgency Related Groups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Adm_T1_Injury</w:t>
            </w:r>
          </w:p>
        </w:tc>
      </w:tr>
      <w:tr w:rsidR="00C6377E" w14:paraId="7858AD7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6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Adm_T1_Poisoning/Toxic effects of drugs</w:t>
            </w:r>
          </w:p>
        </w:tc>
      </w:tr>
      <w:tr w:rsidR="00C6377E" w14:paraId="7858AD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Adm_T1_Respiratory system illness</w:t>
            </w:r>
          </w:p>
        </w:tc>
      </w:tr>
      <w:tr w:rsidR="00C6377E" w14:paraId="7858AD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Adm_T1_Circulatory system and Endocrine, nutritional and metabolic illness</w:t>
            </w:r>
          </w:p>
        </w:tc>
      </w:tr>
      <w:tr w:rsidR="00C6377E" w14:paraId="7858AD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Adm_T1_All other MDB groups</w:t>
            </w:r>
          </w:p>
        </w:tc>
      </w:tr>
      <w:tr w:rsidR="00C6377E" w14:paraId="7858AD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8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Adm_T2_Poisoning</w:t>
            </w:r>
          </w:p>
        </w:tc>
      </w:tr>
      <w:tr w:rsidR="00C6377E" w14:paraId="7858AD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Adm_T2_Injury</w:t>
            </w:r>
          </w:p>
        </w:tc>
      </w:tr>
      <w:tr w:rsidR="00C6377E" w14:paraId="7858AD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Adm_T2_Gastrointestinal system and Digestive system illness</w:t>
            </w:r>
          </w:p>
        </w:tc>
      </w:tr>
      <w:tr w:rsidR="00C6377E" w14:paraId="7858AD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9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Adm_T2_Respiratory system illness</w:t>
            </w:r>
          </w:p>
        </w:tc>
      </w:tr>
      <w:tr w:rsidR="00C6377E" w14:paraId="7858AD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Adm_T2_Neurological illness</w:t>
            </w:r>
          </w:p>
        </w:tc>
      </w:tr>
      <w:tr w:rsidR="00C6377E" w14:paraId="7858ADB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A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Adm_T2_Toxic effects of drugs</w:t>
            </w:r>
          </w:p>
        </w:tc>
      </w:tr>
      <w:tr w:rsidR="00C6377E" w14:paraId="7858AD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Adm_T2_Circulatory system and Endocrine, nutritional and metabolic illness</w:t>
            </w:r>
          </w:p>
        </w:tc>
      </w:tr>
      <w:tr w:rsidR="00C6377E" w14:paraId="7858AD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B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Adm_T2_All other MDB groups</w:t>
            </w:r>
          </w:p>
        </w:tc>
      </w:tr>
      <w:tr w:rsidR="00C6377E" w14:paraId="7858AD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Adm_T3_Blood/Immune system illness &amp; system infection/parasites</w:t>
            </w:r>
          </w:p>
        </w:tc>
      </w:tr>
      <w:tr w:rsidR="00C6377E" w14:paraId="7858ADC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C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Adm_T3_Injury</w:t>
            </w:r>
          </w:p>
        </w:tc>
      </w:tr>
      <w:tr w:rsidR="00C6377E" w14:paraId="7858AD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Adm_T3_Neurological illness</w:t>
            </w:r>
          </w:p>
        </w:tc>
      </w:tr>
      <w:tr w:rsidR="00C6377E" w14:paraId="7858AD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Adm_T3_Obstetric/Gynaecological illness</w:t>
            </w:r>
          </w:p>
        </w:tc>
      </w:tr>
      <w:tr w:rsidR="00C6377E" w14:paraId="7858AD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D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Adm_T3_Digestive system illness</w:t>
            </w:r>
          </w:p>
        </w:tc>
      </w:tr>
      <w:tr w:rsidR="00C6377E" w14:paraId="7858AD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Adm_T3_Circulatory system illness and endocrine, nutritional and metabolic illness</w:t>
            </w:r>
          </w:p>
        </w:tc>
      </w:tr>
      <w:tr w:rsidR="00C6377E" w14:paraId="7858AD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E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Adm_T3_Poisoning/Toxic effects of drugs</w:t>
            </w:r>
          </w:p>
        </w:tc>
      </w:tr>
      <w:tr w:rsidR="00C6377E" w14:paraId="7858AD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Adm_T3_Urological illness</w:t>
            </w:r>
          </w:p>
        </w:tc>
      </w:tr>
      <w:tr w:rsidR="00C6377E" w14:paraId="7858AE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DF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Adm_T3_Respiratory system illness</w:t>
            </w:r>
          </w:p>
        </w:tc>
      </w:tr>
      <w:tr w:rsidR="00C6377E" w14:paraId="7858AE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Adm_T3_All other MDB groups</w:t>
            </w:r>
          </w:p>
        </w:tc>
      </w:tr>
      <w:tr w:rsidR="00C6377E" w14:paraId="7858AE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Adm_T4_Poisoning/Toxic effects of drugs</w:t>
            </w:r>
          </w:p>
        </w:tc>
      </w:tr>
      <w:tr w:rsidR="00C6377E" w14:paraId="7858AE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0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Adm_T4_Respiratory system illness</w:t>
            </w:r>
          </w:p>
        </w:tc>
      </w:tr>
      <w:tr w:rsidR="00C6377E" w14:paraId="7858AE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Adm_T4_Gastrointestinal system and Digestive system illness</w:t>
            </w:r>
          </w:p>
        </w:tc>
      </w:tr>
      <w:tr w:rsidR="00C6377E" w14:paraId="7858AE2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1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Adm_T4_All other MDB groups</w:t>
            </w:r>
          </w:p>
        </w:tc>
      </w:tr>
      <w:tr w:rsidR="00C6377E" w14:paraId="7858AE2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Adm_T4_Injury</w:t>
            </w:r>
          </w:p>
        </w:tc>
      </w:tr>
      <w:tr w:rsidR="00C6377E" w14:paraId="7858AE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2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Adm_T4_Social problem/Other presentation</w:t>
            </w:r>
          </w:p>
        </w:tc>
      </w:tr>
      <w:tr w:rsidR="00C6377E" w14:paraId="7858AE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Adm_T5_All other MDB groups 1</w:t>
            </w:r>
          </w:p>
        </w:tc>
      </w:tr>
      <w:tr w:rsidR="00C6377E" w14:paraId="7858AE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3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Dead on Arrival w any Triage w any MDB</w:t>
            </w:r>
          </w:p>
        </w:tc>
      </w:tr>
      <w:tr w:rsidR="00C6377E" w14:paraId="7858AE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N-A_T1_All MDB groups</w:t>
            </w:r>
          </w:p>
        </w:tc>
      </w:tr>
      <w:tr w:rsidR="00C6377E" w14:paraId="7858AE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N-A_T2_Toxic effects of drugs</w:t>
            </w:r>
          </w:p>
        </w:tc>
      </w:tr>
      <w:tr w:rsidR="00C6377E" w14:paraId="7858AE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4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N-A_T2_Circulatory system / Endocrine, nutritional and metabolic diseases</w:t>
            </w:r>
          </w:p>
        </w:tc>
      </w:tr>
      <w:tr w:rsidR="00C6377E" w14:paraId="7858AE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N-A_T2_Injury</w:t>
            </w:r>
          </w:p>
        </w:tc>
      </w:tr>
      <w:tr w:rsidR="00C6377E" w14:paraId="7858AE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5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N-A_T2_Poisoning</w:t>
            </w:r>
          </w:p>
        </w:tc>
      </w:tr>
      <w:tr w:rsidR="00C6377E" w14:paraId="7858AE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N-A_T2_All other MDB groups</w:t>
            </w:r>
          </w:p>
        </w:tc>
      </w:tr>
      <w:tr w:rsidR="00C6377E" w14:paraId="7858AE7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048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6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N-A_T3_Circulatory system and Endocrine, nutritional and metabolic illness</w:t>
            </w:r>
          </w:p>
        </w:tc>
      </w:tr>
      <w:tr w:rsidR="00C6377E" w14:paraId="7858AE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N-A_T3_Injury</w:t>
            </w:r>
          </w:p>
        </w:tc>
      </w:tr>
      <w:tr w:rsidR="00C6377E" w14:paraId="7858AE7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N-A_T3_Genitourinary illness</w:t>
            </w:r>
          </w:p>
        </w:tc>
      </w:tr>
      <w:tr w:rsidR="00C6377E" w14:paraId="7858AE8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N-A_T3_Gastrointestinal system and Digestive system illness</w:t>
            </w:r>
          </w:p>
        </w:tc>
      </w:tr>
      <w:tr w:rsidR="00C6377E" w14:paraId="7858AE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N-A_T3_Neurological illness</w:t>
            </w:r>
          </w:p>
        </w:tc>
      </w:tr>
      <w:tr w:rsidR="00C6377E" w14:paraId="7858AE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8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N-A_T3_Respiratory system illness</w:t>
            </w:r>
          </w:p>
        </w:tc>
      </w:tr>
      <w:tr w:rsidR="00C6377E" w14:paraId="7858AE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N-A_T3_Musculoskeletal/connective tissue illness</w:t>
            </w:r>
          </w:p>
        </w:tc>
      </w:tr>
      <w:tr w:rsidR="00C6377E" w14:paraId="7858AE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9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N-A_T3_All other MDB groups</w:t>
            </w:r>
          </w:p>
        </w:tc>
      </w:tr>
      <w:tr w:rsidR="00C6377E" w14:paraId="7858AE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058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N-A_T4_Injury</w:t>
            </w:r>
          </w:p>
        </w:tc>
      </w:tr>
      <w:tr w:rsidR="00C6377E" w14:paraId="7858AE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A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N-A_T4_Urological system illness</w:t>
            </w:r>
          </w:p>
        </w:tc>
      </w:tr>
      <w:tr w:rsidR="00C6377E" w14:paraId="7858AE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N-A_T4_Circulatory system / Endocrine, nutritional and metabolic illness</w:t>
            </w:r>
          </w:p>
        </w:tc>
      </w:tr>
      <w:tr w:rsidR="00C6377E" w14:paraId="7858AE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N-A_T4_Gastrointestinal system and Digestive system illness</w:t>
            </w:r>
          </w:p>
        </w:tc>
      </w:tr>
      <w:tr w:rsidR="00C6377E" w14:paraId="7858AE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B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N-A_T4_Musculoskeletal/connective tissue illness</w:t>
            </w:r>
          </w:p>
        </w:tc>
      </w:tr>
      <w:tr w:rsidR="00C6377E" w14:paraId="7858AE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N-A_T4_Illness of the ENT</w:t>
            </w:r>
          </w:p>
        </w:tc>
      </w:tr>
      <w:tr w:rsidR="00C6377E" w14:paraId="7858AE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C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N-A_T4_Illness of the Eyes</w:t>
            </w:r>
          </w:p>
        </w:tc>
      </w:tr>
      <w:tr w:rsidR="00C6377E" w14:paraId="7858AED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N-A_T4_Other presentation block</w:t>
            </w:r>
          </w:p>
        </w:tc>
      </w:tr>
      <w:tr w:rsidR="00C6377E" w14:paraId="7858AE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D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N-A_T4_All other MDB groups</w:t>
            </w:r>
          </w:p>
        </w:tc>
      </w:tr>
      <w:tr w:rsidR="00C6377E" w14:paraId="7858AE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069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N-A_T5_Poisoning/Toxic effects of drugs</w:t>
            </w:r>
          </w:p>
        </w:tc>
      </w:tr>
      <w:tr w:rsidR="00C6377E" w14:paraId="7858AE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N-A_T5_Injury</w:t>
            </w:r>
          </w:p>
        </w:tc>
      </w:tr>
      <w:tr w:rsidR="00C6377E" w14:paraId="7858AEF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E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N-A_T5_Other presentation block</w:t>
            </w:r>
          </w:p>
        </w:tc>
      </w:tr>
      <w:tr w:rsidR="00C6377E" w14:paraId="7858AE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N-A_T5_All other MDB groups</w:t>
            </w:r>
          </w:p>
        </w:tc>
      </w:tr>
      <w:tr w:rsidR="00C6377E" w14:paraId="7858AF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EF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Wait</w:t>
            </w:r>
          </w:p>
        </w:tc>
      </w:tr>
      <w:tr w:rsidR="00C6377E" w14:paraId="7858AF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 presentation_1, 2</w:t>
            </w:r>
          </w:p>
        </w:tc>
      </w:tr>
      <w:tr w:rsidR="00C6377E" w14:paraId="7858AF1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0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Died in emergency </w:t>
            </w:r>
            <w:proofErr w:type="spellStart"/>
            <w:r>
              <w:rPr>
                <w:rFonts w:eastAsia="Arial" w:cs="Arial"/>
                <w:color w:val="000000"/>
                <w:sz w:val="16"/>
                <w:szCs w:val="16"/>
              </w:rPr>
              <w:t>department_triage</w:t>
            </w:r>
            <w:proofErr w:type="spellEnd"/>
            <w:r>
              <w:rPr>
                <w:rFonts w:eastAsia="Arial" w:cs="Arial"/>
                <w:color w:val="000000"/>
                <w:sz w:val="16"/>
                <w:szCs w:val="16"/>
              </w:rPr>
              <w:t xml:space="preserve"> 1</w:t>
            </w:r>
          </w:p>
        </w:tc>
      </w:tr>
      <w:tr w:rsidR="00C6377E" w14:paraId="7858AF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Adm_Return</w:t>
            </w:r>
            <w:proofErr w:type="spellEnd"/>
            <w:r>
              <w:rPr>
                <w:rFonts w:eastAsia="Arial" w:cs="Arial"/>
                <w:color w:val="000000"/>
                <w:sz w:val="16"/>
                <w:szCs w:val="16"/>
              </w:rPr>
              <w:t xml:space="preserve"> visit, planned w any Triage</w:t>
            </w:r>
          </w:p>
        </w:tc>
      </w:tr>
      <w:tr w:rsidR="00C6377E" w14:paraId="7858AF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 Return visit, planned - Triage 1, 2</w:t>
            </w:r>
          </w:p>
        </w:tc>
      </w:tr>
      <w:tr w:rsidR="00C6377E" w14:paraId="7858AF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 Return visit, planned - Triage 3-5</w:t>
            </w:r>
          </w:p>
        </w:tc>
      </w:tr>
      <w:tr w:rsidR="00C6377E" w14:paraId="7858AF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Adm_T1_Psychiatric illness</w:t>
            </w:r>
          </w:p>
        </w:tc>
      </w:tr>
      <w:tr w:rsidR="00C6377E" w14:paraId="7858AF3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2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Adm_T2_System infection/parasites</w:t>
            </w:r>
          </w:p>
        </w:tc>
      </w:tr>
      <w:tr w:rsidR="00C6377E" w14:paraId="7858AF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Adm_T2_Urological system illness</w:t>
            </w:r>
          </w:p>
        </w:tc>
      </w:tr>
      <w:tr w:rsidR="00C6377E" w14:paraId="7858AF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3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Adm_T2_Psychiatric illness</w:t>
            </w:r>
          </w:p>
        </w:tc>
      </w:tr>
      <w:tr w:rsidR="00C6377E" w14:paraId="7858AF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Adm_T3_Illness of eyes, ear, nose, throat</w:t>
            </w:r>
          </w:p>
        </w:tc>
      </w:tr>
      <w:tr w:rsidR="00C6377E" w14:paraId="7858AF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4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Adm_T3_Hepatobiliary system illness</w:t>
            </w:r>
          </w:p>
        </w:tc>
      </w:tr>
      <w:tr w:rsidR="00C6377E" w14:paraId="7858AF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Adm_T3_Psychiatric illness</w:t>
            </w:r>
          </w:p>
        </w:tc>
      </w:tr>
      <w:tr w:rsidR="00C6377E" w14:paraId="7858AF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Adm_T4_Circulatory system illness and Endocrine, nutritional and metabolic illness</w:t>
            </w:r>
          </w:p>
        </w:tc>
      </w:tr>
      <w:tr w:rsidR="00C6377E" w14:paraId="7858AF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5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Adm_T4_Illness of eyes, ear nose and throat</w:t>
            </w:r>
          </w:p>
        </w:tc>
      </w:tr>
      <w:tr w:rsidR="00C6377E" w14:paraId="7858AF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Adm_T4_Blood/immune system illness/system infection/parasites</w:t>
            </w:r>
          </w:p>
        </w:tc>
      </w:tr>
      <w:tr w:rsidR="00C6377E" w14:paraId="7858AF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6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Adm_T4_Gynaecological and Male reproductive system illness</w:t>
            </w:r>
          </w:p>
        </w:tc>
      </w:tr>
      <w:tr w:rsidR="00C6377E" w14:paraId="7858AF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Adm_T4_Psychiatric illness</w:t>
            </w:r>
          </w:p>
        </w:tc>
      </w:tr>
      <w:tr w:rsidR="00C6377E" w14:paraId="7858AF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7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Adm_T5_All other MDB groups 2</w:t>
            </w:r>
          </w:p>
        </w:tc>
      </w:tr>
      <w:tr w:rsidR="00C6377E" w14:paraId="7858AF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Adm_T5_Injury</w:t>
            </w:r>
          </w:p>
        </w:tc>
      </w:tr>
      <w:tr w:rsidR="00C6377E" w14:paraId="7858AF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8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Adm_T5_Gastrointestinal system and Digestive system illness</w:t>
            </w:r>
          </w:p>
        </w:tc>
      </w:tr>
      <w:tr w:rsidR="00C6377E" w14:paraId="7858AF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Adm_T5_Psychiatric illness</w:t>
            </w:r>
          </w:p>
        </w:tc>
      </w:tr>
      <w:tr w:rsidR="00C6377E" w14:paraId="7858AF9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N-A_T2_Respiratory system illness</w:t>
            </w:r>
          </w:p>
        </w:tc>
      </w:tr>
      <w:tr w:rsidR="00C6377E" w14:paraId="7858AFA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9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N-A_T2_Urological system illness</w:t>
            </w:r>
          </w:p>
        </w:tc>
      </w:tr>
      <w:tr w:rsidR="00C6377E" w14:paraId="7858AFA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N-A_T2_Gastrointestinal system and Digestive system illness</w:t>
            </w:r>
          </w:p>
        </w:tc>
      </w:tr>
      <w:tr w:rsidR="00C6377E" w14:paraId="7858AF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A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N-A_T2_Neurological illness</w:t>
            </w:r>
          </w:p>
        </w:tc>
      </w:tr>
      <w:tr w:rsidR="00C6377E" w14:paraId="7858AFB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N-A_T2_Blood/immune system illness/system infection/parasites</w:t>
            </w:r>
          </w:p>
        </w:tc>
      </w:tr>
      <w:tr w:rsidR="00C6377E" w14:paraId="7858AF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B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N-A_T2_Psychiatric illness</w:t>
            </w:r>
          </w:p>
        </w:tc>
      </w:tr>
      <w:tr w:rsidR="00C6377E" w14:paraId="7858AF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N-A_T3_Poisoning</w:t>
            </w:r>
          </w:p>
        </w:tc>
      </w:tr>
      <w:tr w:rsidR="00C6377E" w14:paraId="7858AF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N-A_T3_Toxic effects of drugs</w:t>
            </w:r>
          </w:p>
        </w:tc>
      </w:tr>
      <w:tr w:rsidR="00C6377E" w14:paraId="7858AFD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C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N-A_T3_Illness of eyes</w:t>
            </w:r>
          </w:p>
        </w:tc>
      </w:tr>
      <w:tr w:rsidR="00C6377E" w14:paraId="7858AFD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N-A_T3_Blood/immune system illness/system infection/parasites</w:t>
            </w:r>
          </w:p>
        </w:tc>
      </w:tr>
      <w:tr w:rsidR="00C6377E" w14:paraId="7858AF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D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N-A_T3_Psychiatric illness</w:t>
            </w:r>
          </w:p>
        </w:tc>
      </w:tr>
      <w:tr w:rsidR="00C6377E" w14:paraId="7858AFE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N-A_T4_Poisoning</w:t>
            </w:r>
          </w:p>
        </w:tc>
      </w:tr>
      <w:tr w:rsidR="00C6377E" w14:paraId="7858AF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E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N-A_T4_Toxic effects of drugs</w:t>
            </w:r>
          </w:p>
        </w:tc>
      </w:tr>
      <w:tr w:rsidR="00C6377E" w14:paraId="7858AF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N-A_T4_Respiratory system illness</w:t>
            </w:r>
          </w:p>
        </w:tc>
      </w:tr>
      <w:tr w:rsidR="00C6377E" w14:paraId="7858AFF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AFF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N-A_T4_Blood/Immune system illness/System infection/parasites</w:t>
            </w:r>
          </w:p>
        </w:tc>
      </w:tr>
      <w:tr w:rsidR="00C6377E" w14:paraId="7858B0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N-A_T4_Obstetric and Newborn/Neonate</w:t>
            </w:r>
          </w:p>
        </w:tc>
      </w:tr>
      <w:tr w:rsidR="00C6377E" w14:paraId="7858B0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N-A_T4_Gynecological/Male reproductive system illness</w:t>
            </w:r>
          </w:p>
        </w:tc>
      </w:tr>
      <w:tr w:rsidR="00C6377E" w14:paraId="7858B0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0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N-A_T4_Psychiatric illness</w:t>
            </w:r>
          </w:p>
        </w:tc>
      </w:tr>
      <w:tr w:rsidR="00C6377E" w14:paraId="7858B0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N-A_T5_Circulatory system illness/Endocrine, nutritional and metabolic diseases</w:t>
            </w:r>
          </w:p>
        </w:tc>
      </w:tr>
      <w:tr w:rsidR="00C6377E" w14:paraId="7858B0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1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N-A_T5_Gastrointestinal system and Digestive system illness</w:t>
            </w:r>
          </w:p>
        </w:tc>
      </w:tr>
      <w:tr w:rsidR="00C6377E" w14:paraId="7858B02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N-A_T5_Illness of the eyes, ear, nose and throat</w:t>
            </w:r>
          </w:p>
        </w:tc>
      </w:tr>
      <w:tr w:rsidR="00C6377E" w14:paraId="7858B03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2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N-A_T5_Illness of the skin, subcutaneous tissue, breast/Musculoskeletal/Connective tissue illness</w:t>
            </w:r>
          </w:p>
        </w:tc>
      </w:tr>
      <w:tr w:rsidR="00C6377E" w14:paraId="7858B0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N-A_T5_Blood/immune system illness/system infection/parasites</w:t>
            </w:r>
          </w:p>
        </w:tc>
      </w:tr>
      <w:tr w:rsidR="00C6377E" w14:paraId="7858B03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N-A_T5_Obstetric illness/Newborn/Neonate</w:t>
            </w:r>
          </w:p>
        </w:tc>
      </w:tr>
      <w:tr w:rsidR="00C6377E" w14:paraId="7858B04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3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N-A_T5_Genitourinary system illness</w:t>
            </w:r>
          </w:p>
        </w:tc>
      </w:tr>
      <w:tr w:rsidR="00C6377E" w14:paraId="7858B0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N-A_T5_Psychiatric illness</w:t>
            </w:r>
          </w:p>
        </w:tc>
      </w:tr>
      <w:tr w:rsidR="00C6377E" w14:paraId="7858B0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4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 presentation_3</w:t>
            </w:r>
          </w:p>
        </w:tc>
      </w:tr>
      <w:tr w:rsidR="00C6377E" w14:paraId="7858B0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 presentation_4</w:t>
            </w:r>
          </w:p>
        </w:tc>
      </w:tr>
      <w:tr w:rsidR="00C6377E" w14:paraId="7858B0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5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Transfer presentation_5</w:t>
            </w:r>
          </w:p>
        </w:tc>
      </w:tr>
      <w:tr w:rsidR="00C6377E" w14:paraId="7858B06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Died in emergency </w:t>
            </w:r>
            <w:proofErr w:type="spellStart"/>
            <w:r>
              <w:rPr>
                <w:rFonts w:eastAsia="Arial" w:cs="Arial"/>
                <w:color w:val="000000"/>
                <w:sz w:val="16"/>
                <w:szCs w:val="16"/>
              </w:rPr>
              <w:t>department_triage</w:t>
            </w:r>
            <w:proofErr w:type="spellEnd"/>
            <w:r>
              <w:rPr>
                <w:rFonts w:eastAsia="Arial" w:cs="Arial"/>
                <w:color w:val="000000"/>
                <w:sz w:val="16"/>
                <w:szCs w:val="16"/>
              </w:rPr>
              <w:t xml:space="preserve"> 2-5</w:t>
            </w:r>
          </w:p>
        </w:tc>
      </w:tr>
      <w:tr w:rsidR="00C6377E" w14:paraId="7858B06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6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risk_1, 2</w:t>
            </w:r>
          </w:p>
        </w:tc>
      </w:tr>
      <w:tr w:rsidR="00C6377E" w14:paraId="7858B0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risk_3</w:t>
            </w:r>
          </w:p>
        </w:tc>
      </w:tr>
      <w:tr w:rsidR="00C6377E" w14:paraId="7858B07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risk_4</w:t>
            </w:r>
          </w:p>
        </w:tc>
      </w:tr>
      <w:tr w:rsidR="00C6377E" w14:paraId="7858B08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7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at own risk_5</w:t>
            </w:r>
          </w:p>
        </w:tc>
      </w:tr>
      <w:tr w:rsidR="00C6377E" w14:paraId="7858B08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Error - Blank diagnosis code</w:t>
            </w:r>
          </w:p>
        </w:tc>
      </w:tr>
      <w:tr w:rsidR="00C6377E" w14:paraId="7858B09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8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Error - Invalid or unspecified diagnosis classification type</w:t>
            </w:r>
          </w:p>
        </w:tc>
      </w:tr>
      <w:tr w:rsidR="00C6377E" w14:paraId="7858B0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Error - Diagnosis code - No MDB map</w:t>
            </w:r>
          </w:p>
        </w:tc>
      </w:tr>
      <w:tr w:rsidR="00C6377E" w14:paraId="7858B0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9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Error - Type of visit not (1, 2, 3 or 5)</w:t>
            </w:r>
          </w:p>
        </w:tc>
      </w:tr>
      <w:tr w:rsidR="00C6377E" w14:paraId="7858B0A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A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Error - Diagnosis code not recognised</w:t>
            </w:r>
          </w:p>
        </w:tc>
      </w:tr>
      <w:tr w:rsidR="00C6377E" w14:paraId="7858B0AE"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URGandMDBVersion</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 and MDB version</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0A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bl>
    <w:p w14:paraId="7858B0AF" w14:textId="77777777" w:rsidR="00C6377E" w:rsidRDefault="005F7964">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6377E" w14:paraId="7858B0B6"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0" w14:textId="77777777" w:rsidR="00C6377E" w:rsidRDefault="00C6377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1"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2"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3"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4"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7858B0B5" w14:textId="77777777" w:rsidR="00C6377E" w:rsidRDefault="005F796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6377E" w14:paraId="7858B0BD"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Postcode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Postcode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B0C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B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SA2Code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 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B0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B0D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SSLA</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 and statistical local area</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C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B0D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Suburb</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Suburb</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r>
      <w:tr w:rsidR="00C6377E" w14:paraId="7858B0E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UResState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Usual State/Territory of residence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D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Overseas or not stated</w:t>
            </w:r>
          </w:p>
        </w:tc>
      </w:tr>
      <w:tr w:rsidR="00C6377E" w14:paraId="7858B0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5"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 South Wales</w:t>
            </w:r>
          </w:p>
        </w:tc>
      </w:tr>
      <w:tr w:rsidR="00C6377E" w14:paraId="7858B0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C"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Victoria</w:t>
            </w:r>
          </w:p>
        </w:tc>
      </w:tr>
      <w:tr w:rsidR="00C6377E" w14:paraId="7858B0F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E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1"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3"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4"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Queensland</w:t>
            </w:r>
          </w:p>
        </w:tc>
      </w:tr>
      <w:tr w:rsidR="00C6377E" w14:paraId="7858B0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8"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A"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B"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South Australia</w:t>
            </w:r>
          </w:p>
        </w:tc>
      </w:tr>
      <w:tr w:rsidR="00C6377E" w14:paraId="7858B1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0FF"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0"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1"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2"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Western Australia</w:t>
            </w:r>
          </w:p>
        </w:tc>
      </w:tr>
      <w:tr w:rsidR="00C6377E" w14:paraId="7858B1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6"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7"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8"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9"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Tasmania</w:t>
            </w:r>
          </w:p>
        </w:tc>
      </w:tr>
      <w:tr w:rsidR="00C6377E" w14:paraId="7858B11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D"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E"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0F"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0"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Northern Territory</w:t>
            </w:r>
          </w:p>
        </w:tc>
      </w:tr>
      <w:tr w:rsidR="00C6377E" w14:paraId="7858B1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2"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3"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4"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5"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6"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7858B117"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Capital Territory</w:t>
            </w:r>
          </w:p>
        </w:tc>
      </w:tr>
      <w:tr w:rsidR="00C6377E" w14:paraId="7858B11F"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9"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A"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B"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C" w14:textId="77777777" w:rsidR="00C6377E" w:rsidRDefault="00C6377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D"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58B11E" w14:textId="77777777" w:rsidR="00C6377E" w:rsidRDefault="005F796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Territories</w:t>
            </w:r>
          </w:p>
        </w:tc>
      </w:tr>
      <w:tr w:rsidR="00C6377E" w14:paraId="7858B122"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B120"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58B121" w14:textId="77777777" w:rsidR="00C6377E" w:rsidRDefault="005F796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7858B123" w14:textId="77777777" w:rsidR="005F7964" w:rsidRPr="00B067FD" w:rsidRDefault="005F7964">
      <w:pPr>
        <w:rPr>
          <w:rFonts w:eastAsiaTheme="majorEastAsia" w:cs="Arial"/>
          <w:b/>
          <w:bCs/>
          <w:color w:val="002677" w:themeColor="accent1"/>
        </w:rPr>
      </w:pPr>
      <w:r w:rsidRPr="00B067FD">
        <w:br w:type="page"/>
      </w:r>
    </w:p>
    <w:p w14:paraId="7858B124" w14:textId="77777777" w:rsidR="005F7964" w:rsidRPr="00B067FD" w:rsidRDefault="005F7964" w:rsidP="00FE3396">
      <w:pPr>
        <w:pStyle w:val="Heading1"/>
      </w:pPr>
      <w:r w:rsidRPr="00B067FD">
        <w:lastRenderedPageBreak/>
        <w:t>General Enquiries</w:t>
      </w:r>
    </w:p>
    <w:p w14:paraId="7858B125" w14:textId="77777777" w:rsidR="005F7964" w:rsidRPr="00B067FD" w:rsidRDefault="005F7964" w:rsidP="00F84456">
      <w:pPr>
        <w:pStyle w:val="Compact"/>
        <w:rPr>
          <w:b/>
          <w:bCs/>
          <w:sz w:val="18"/>
          <w:szCs w:val="18"/>
        </w:rPr>
      </w:pPr>
      <w:r w:rsidRPr="00B067FD">
        <w:rPr>
          <w:b/>
          <w:bCs/>
          <w:sz w:val="18"/>
          <w:szCs w:val="18"/>
        </w:rPr>
        <w:t xml:space="preserve">Population Health Informatics </w:t>
      </w:r>
    </w:p>
    <w:p w14:paraId="7858B126" w14:textId="77777777" w:rsidR="005F7964" w:rsidRPr="00B067FD" w:rsidRDefault="005F7964" w:rsidP="00F84456">
      <w:pPr>
        <w:pStyle w:val="Compact"/>
        <w:rPr>
          <w:sz w:val="18"/>
          <w:szCs w:val="18"/>
        </w:rPr>
      </w:pPr>
      <w:r w:rsidRPr="00B067FD">
        <w:rPr>
          <w:sz w:val="18"/>
          <w:szCs w:val="18"/>
        </w:rPr>
        <w:t>Epidemiology Section</w:t>
      </w:r>
    </w:p>
    <w:p w14:paraId="7858B127" w14:textId="77777777" w:rsidR="005F7964" w:rsidRPr="00B067FD" w:rsidRDefault="005F7964" w:rsidP="00F84456">
      <w:pPr>
        <w:pStyle w:val="Compact"/>
        <w:rPr>
          <w:sz w:val="18"/>
          <w:szCs w:val="18"/>
        </w:rPr>
      </w:pPr>
      <w:r w:rsidRPr="00B067FD">
        <w:rPr>
          <w:sz w:val="18"/>
          <w:szCs w:val="18"/>
        </w:rPr>
        <w:t>Data Analytics Branch</w:t>
      </w:r>
    </w:p>
    <w:p w14:paraId="7858B128" w14:textId="77777777" w:rsidR="005F7964" w:rsidRPr="00B067FD" w:rsidRDefault="005F7964" w:rsidP="00F84456">
      <w:pPr>
        <w:pStyle w:val="Compact"/>
        <w:rPr>
          <w:sz w:val="18"/>
          <w:szCs w:val="18"/>
        </w:rPr>
      </w:pPr>
      <w:r w:rsidRPr="00B067FD">
        <w:rPr>
          <w:sz w:val="18"/>
          <w:szCs w:val="18"/>
        </w:rPr>
        <w:t>ACT Health Directorate</w:t>
      </w:r>
    </w:p>
    <w:p w14:paraId="7858B129" w14:textId="77777777" w:rsidR="005F7964" w:rsidRPr="00B067FD" w:rsidRDefault="005F7964"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7858B12C" w14:textId="77777777" w:rsidTr="006A2B46">
        <w:tc>
          <w:tcPr>
            <w:tcW w:w="1985" w:type="dxa"/>
            <w:shd w:val="clear" w:color="auto" w:fill="auto"/>
          </w:tcPr>
          <w:p w14:paraId="7858B12A" w14:textId="77777777" w:rsidR="005F7964" w:rsidRPr="00B067FD" w:rsidRDefault="005F7964" w:rsidP="00361F22">
            <w:pPr>
              <w:pStyle w:val="Compact"/>
              <w:rPr>
                <w:sz w:val="18"/>
                <w:szCs w:val="18"/>
              </w:rPr>
            </w:pPr>
            <w:r w:rsidRPr="00B067FD">
              <w:rPr>
                <w:b/>
                <w:bCs/>
                <w:sz w:val="18"/>
                <w:szCs w:val="18"/>
              </w:rPr>
              <w:t xml:space="preserve">Email: </w:t>
            </w:r>
          </w:p>
        </w:tc>
        <w:tc>
          <w:tcPr>
            <w:tcW w:w="11247" w:type="dxa"/>
            <w:shd w:val="clear" w:color="auto" w:fill="auto"/>
          </w:tcPr>
          <w:p w14:paraId="7858B12B" w14:textId="77777777" w:rsidR="005F7964" w:rsidRPr="00B067FD" w:rsidRDefault="005F7964"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7858B12F" w14:textId="77777777" w:rsidTr="006A2B46">
        <w:tc>
          <w:tcPr>
            <w:tcW w:w="1985" w:type="dxa"/>
            <w:shd w:val="clear" w:color="auto" w:fill="auto"/>
          </w:tcPr>
          <w:p w14:paraId="7858B12D" w14:textId="77777777" w:rsidR="005F7964" w:rsidRPr="00B067FD" w:rsidRDefault="005F7964"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7858B12E" w14:textId="77777777" w:rsidR="005F7964" w:rsidRPr="00B067FD" w:rsidRDefault="005F7964"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7858B130" w14:textId="77777777" w:rsidR="005F7964" w:rsidRPr="00B067FD" w:rsidRDefault="005F7964" w:rsidP="00A921FF">
      <w:pPr>
        <w:pStyle w:val="Heading1"/>
        <w:rPr>
          <w:rFonts w:ascii="Calibri" w:hAnsi="Calibri"/>
        </w:rPr>
      </w:pPr>
      <w:r w:rsidRPr="00B067FD">
        <w:t>Acknowledgment of Country</w:t>
      </w:r>
    </w:p>
    <w:p w14:paraId="7858B131"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7858B132"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3"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4"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5"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6"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7"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8"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9"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A"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p w14:paraId="7858B13B" w14:textId="77777777" w:rsidR="005F7964" w:rsidRPr="00B067FD" w:rsidRDefault="005F7964"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7858B13D"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7858B13C" w14:textId="77777777" w:rsidR="005F7964" w:rsidRPr="00B067FD" w:rsidRDefault="005F7964">
            <w:pPr>
              <w:spacing w:before="60" w:after="60"/>
              <w:rPr>
                <w:rStyle w:val="AccessibilityLgtext"/>
                <w:color w:val="191919"/>
              </w:rPr>
            </w:pPr>
            <w:r w:rsidRPr="00B067FD">
              <w:rPr>
                <w:rStyle w:val="AccessibilityLgtext"/>
              </w:rPr>
              <w:t>Accessibility</w:t>
            </w:r>
          </w:p>
        </w:tc>
      </w:tr>
      <w:tr w:rsidR="002F57F0" w:rsidRPr="00B067FD" w14:paraId="7858B13F" w14:textId="77777777" w:rsidTr="00B7238C">
        <w:tc>
          <w:tcPr>
            <w:tcW w:w="9115" w:type="dxa"/>
            <w:hideMark/>
          </w:tcPr>
          <w:p w14:paraId="7858B13E" w14:textId="77777777" w:rsidR="005F7964" w:rsidRPr="00B067FD" w:rsidRDefault="005F7964">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7858B142" w14:textId="77777777" w:rsidTr="00B7238C">
        <w:tc>
          <w:tcPr>
            <w:tcW w:w="9115" w:type="dxa"/>
            <w:hideMark/>
          </w:tcPr>
          <w:p w14:paraId="7858B140" w14:textId="77777777" w:rsidR="005F7964" w:rsidRPr="00B067FD" w:rsidRDefault="005F7964">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7858B148" wp14:editId="7858B149">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7858B141" w14:textId="77777777" w:rsidR="005F7964" w:rsidRPr="00B067FD" w:rsidRDefault="005F7964">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7858B144" w14:textId="77777777" w:rsidTr="00B7238C">
        <w:tc>
          <w:tcPr>
            <w:tcW w:w="9115" w:type="dxa"/>
            <w:hideMark/>
          </w:tcPr>
          <w:p w14:paraId="7858B143" w14:textId="77777777" w:rsidR="005F7964" w:rsidRPr="00B067FD" w:rsidRDefault="005F7964">
            <w:pPr>
              <w:pStyle w:val="Accessibilitytext"/>
              <w:rPr>
                <w:lang w:val="en-AU"/>
              </w:rPr>
            </w:pPr>
            <w:r w:rsidRPr="00B067FD">
              <w:rPr>
                <w:lang w:val="en-AU"/>
              </w:rPr>
              <w:t xml:space="preserve">www.health.act.gov.au | Phone: 132281 </w:t>
            </w:r>
          </w:p>
        </w:tc>
      </w:tr>
      <w:tr w:rsidR="002F57F0" w:rsidRPr="00B067FD" w14:paraId="7858B146" w14:textId="77777777" w:rsidTr="00B7238C">
        <w:tc>
          <w:tcPr>
            <w:tcW w:w="9115" w:type="dxa"/>
            <w:tcBorders>
              <w:top w:val="nil"/>
              <w:left w:val="nil"/>
              <w:bottom w:val="single" w:sz="4" w:space="0" w:color="282828"/>
              <w:right w:val="nil"/>
            </w:tcBorders>
            <w:hideMark/>
          </w:tcPr>
          <w:p w14:paraId="7858B145" w14:textId="77777777" w:rsidR="005F7964" w:rsidRPr="00B067FD" w:rsidRDefault="005F7964">
            <w:pPr>
              <w:pStyle w:val="Accessibilitytext"/>
              <w:rPr>
                <w:lang w:val="en-AU"/>
              </w:rPr>
            </w:pPr>
            <w:r w:rsidRPr="00B067FD">
              <w:rPr>
                <w:lang w:val="en-AU"/>
              </w:rPr>
              <w:t>© Australian Capital Territory, Canberra</w:t>
            </w:r>
          </w:p>
        </w:tc>
      </w:tr>
    </w:tbl>
    <w:p w14:paraId="7858B147" w14:textId="77777777" w:rsidR="005F7964" w:rsidRPr="00B067FD" w:rsidRDefault="005F7964"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B150" w14:textId="77777777" w:rsidR="005F7964" w:rsidRDefault="005F7964">
      <w:pPr>
        <w:spacing w:after="0"/>
      </w:pPr>
      <w:r>
        <w:separator/>
      </w:r>
    </w:p>
  </w:endnote>
  <w:endnote w:type="continuationSeparator" w:id="0">
    <w:p w14:paraId="7858B152" w14:textId="77777777" w:rsidR="005F7964" w:rsidRDefault="005F7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B14B" w14:textId="525C5426" w:rsidR="005F7964" w:rsidRDefault="005F7964">
    <w:pPr>
      <w:pStyle w:val="Footer"/>
    </w:pPr>
    <w:r>
      <w:t>ACT Emergency Department (ED) - Version 5: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B14C" w14:textId="77777777" w:rsidR="005F7964" w:rsidRDefault="005F7964">
      <w:pPr>
        <w:spacing w:after="0"/>
      </w:pPr>
      <w:r>
        <w:separator/>
      </w:r>
    </w:p>
  </w:footnote>
  <w:footnote w:type="continuationSeparator" w:id="0">
    <w:p w14:paraId="7858B14E" w14:textId="77777777" w:rsidR="005F7964" w:rsidRDefault="005F7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B14A" w14:textId="77777777" w:rsidR="005F7964" w:rsidRDefault="005F7964">
    <w:pPr>
      <w:pStyle w:val="Header"/>
    </w:pPr>
    <w:r>
      <w:rPr>
        <w:noProof/>
      </w:rPr>
      <w:drawing>
        <wp:anchor distT="0" distB="0" distL="114300" distR="114300" simplePos="0" relativeHeight="251656704" behindDoc="0" locked="0" layoutInCell="1" allowOverlap="1" wp14:anchorId="7858B14C" wp14:editId="7858B14D">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7858B14E" wp14:editId="7858B14F">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B152" w14:textId="77777777" w:rsidR="005F7964" w:rsidRPr="00B844F9" w:rsidRDefault="005F7964"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7858B150" wp14:editId="7858B151">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7E"/>
    <w:rsid w:val="005F7964"/>
    <w:rsid w:val="00825762"/>
    <w:rsid w:val="00C63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A8AB"/>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2.xml><?xml version="1.0" encoding="utf-8"?>
<ds:datastoreItem xmlns:ds="http://schemas.openxmlformats.org/officeDocument/2006/customXml" ds:itemID="{211A9B42-084B-4921-BE25-E632D6B37176}">
  <ds:schemaRefs>
    <ds:schemaRef ds:uri="http://schemas.microsoft.com/sharepoint/v3/contenttype/forms"/>
  </ds:schemaRefs>
</ds:datastoreItem>
</file>

<file path=customXml/itemProps3.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4.xml><?xml version="1.0" encoding="utf-8"?>
<ds:datastoreItem xmlns:ds="http://schemas.openxmlformats.org/officeDocument/2006/customXml" ds:itemID="{48CF775D-3C62-48D4-B82E-9F205BAA04EC}"/>
</file>

<file path=docProps/app.xml><?xml version="1.0" encoding="utf-8"?>
<Properties xmlns="http://schemas.openxmlformats.org/officeDocument/2006/extended-properties" xmlns:vt="http://schemas.openxmlformats.org/officeDocument/2006/docPropsVTypes">
  <Template>Normal.dotm</Template>
  <TotalTime>6</TotalTime>
  <Pages>17</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47924fd1-4851-4e32-9646-ffd6ffa0fd0d</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2025-08-13T01:19:56Z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