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136FD" w14:textId="77777777" w:rsidR="00B74AA3" w:rsidRDefault="00B25353">
      <w:pPr>
        <w:pStyle w:val="Title"/>
      </w:pPr>
      <w:r>
        <w:t>ACT Notifiable Diseases Management System (NDMS)</w:t>
      </w:r>
    </w:p>
    <w:p w14:paraId="25D136FE" w14:textId="77777777" w:rsidR="00B74AA3" w:rsidRDefault="00B25353">
      <w:pPr>
        <w:pStyle w:val="Heading1"/>
      </w:pPr>
      <w:r>
        <w:t>Dataset Information</w:t>
      </w:r>
    </w:p>
    <w:tbl>
      <w:tblPr>
        <w:tblW w:w="0" w:type="auto"/>
        <w:jc w:val="center"/>
        <w:tblLayout w:type="fixed"/>
        <w:tblLook w:val="0420" w:firstRow="1" w:lastRow="0" w:firstColumn="0" w:lastColumn="0" w:noHBand="0" w:noVBand="1"/>
      </w:tblPr>
      <w:tblGrid>
        <w:gridCol w:w="1894"/>
        <w:gridCol w:w="1984"/>
        <w:gridCol w:w="9354"/>
      </w:tblGrid>
      <w:tr w:rsidR="00B74AA3" w14:paraId="25D13702" w14:textId="77777777">
        <w:trPr>
          <w:tblHeader/>
          <w:jc w:val="center"/>
        </w:trPr>
        <w:tc>
          <w:tcPr>
            <w:tcW w:w="189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tcPr>
          <w:p w14:paraId="25D136FF" w14:textId="77777777" w:rsidR="00B74AA3" w:rsidRDefault="00B25353">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Aspect</w:t>
            </w:r>
          </w:p>
        </w:tc>
        <w:tc>
          <w:tcPr>
            <w:tcW w:w="198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tcPr>
          <w:p w14:paraId="25D13700" w14:textId="77777777" w:rsidR="00B74AA3" w:rsidRDefault="00B74AA3">
            <w:pPr>
              <w:pBdr>
                <w:top w:val="none" w:sz="0" w:space="0" w:color="000000"/>
                <w:left w:val="none" w:sz="0" w:space="0" w:color="000000"/>
                <w:bottom w:val="none" w:sz="0" w:space="0" w:color="000000"/>
                <w:right w:val="none" w:sz="0" w:space="0" w:color="000000"/>
              </w:pBdr>
              <w:spacing w:before="160" w:after="160"/>
              <w:ind w:left="100" w:right="100"/>
            </w:pPr>
          </w:p>
        </w:tc>
        <w:tc>
          <w:tcPr>
            <w:tcW w:w="935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tcPr>
          <w:p w14:paraId="25D13701" w14:textId="77777777" w:rsidR="00B74AA3" w:rsidRDefault="00B25353">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Comment</w:t>
            </w:r>
          </w:p>
        </w:tc>
      </w:tr>
      <w:tr w:rsidR="00B74AA3" w14:paraId="25D13706" w14:textId="77777777">
        <w:trPr>
          <w:jc w:val="center"/>
        </w:trPr>
        <w:tc>
          <w:tcPr>
            <w:tcW w:w="1894"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03" w14:textId="77777777" w:rsidR="00B74AA3" w:rsidRDefault="00B25353">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Dataset Description</w:t>
            </w:r>
          </w:p>
        </w:tc>
        <w:tc>
          <w:tcPr>
            <w:tcW w:w="1984"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04" w14:textId="77777777" w:rsidR="00B74AA3" w:rsidRDefault="00B74AA3">
            <w:pPr>
              <w:pBdr>
                <w:top w:val="none" w:sz="0" w:space="0" w:color="000000"/>
                <w:left w:val="none" w:sz="0" w:space="0" w:color="000000"/>
                <w:bottom w:val="none" w:sz="0" w:space="0" w:color="000000"/>
                <w:right w:val="none" w:sz="0" w:space="0" w:color="000000"/>
              </w:pBdr>
              <w:spacing w:before="120" w:after="120"/>
              <w:ind w:left="100" w:right="100"/>
            </w:pPr>
          </w:p>
        </w:tc>
        <w:tc>
          <w:tcPr>
            <w:tcW w:w="9354"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05" w14:textId="77777777" w:rsidR="00B74AA3" w:rsidRDefault="00B25353">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 xml:space="preserve">Under the Public Health Act 1997, laboratories, hospitals, medical practitioners in the ACT must notify ACT Health of diagnoses of certain infectious diseases and conditions. These notifications are compiled into the Notifiable Diseases Management System which is held by the Communicable Disease Control Section at the Health Protection Service. </w:t>
            </w:r>
            <w:r>
              <w:rPr>
                <w:rFonts w:eastAsia="Arial" w:cs="Arial"/>
                <w:color w:val="000000"/>
                <w:sz w:val="16"/>
                <w:szCs w:val="16"/>
              </w:rPr>
              <w:br/>
              <w:t xml:space="preserve"> </w:t>
            </w:r>
            <w:r>
              <w:rPr>
                <w:rFonts w:eastAsia="Arial" w:cs="Arial"/>
                <w:color w:val="000000"/>
                <w:sz w:val="16"/>
                <w:szCs w:val="16"/>
              </w:rPr>
              <w:br/>
              <w:t xml:space="preserve">For a condition to be notified, a patient must seek medical help, be diagnosed with the condition, have the appropriate laboratory tests, and then the diagnosis must be reported to ACT Health. </w:t>
            </w:r>
            <w:r>
              <w:rPr>
                <w:rFonts w:eastAsia="Arial" w:cs="Arial"/>
                <w:color w:val="000000"/>
                <w:sz w:val="16"/>
                <w:szCs w:val="16"/>
              </w:rPr>
              <w:br/>
              <w:t xml:space="preserve"> </w:t>
            </w:r>
            <w:r>
              <w:rPr>
                <w:rFonts w:eastAsia="Arial" w:cs="Arial"/>
                <w:color w:val="000000"/>
                <w:sz w:val="16"/>
                <w:szCs w:val="16"/>
              </w:rPr>
              <w:br/>
              <w:t>Any requests for notifiable diseases data in the ACT must comply with the requirements of the data ACT Health Data Release Policy 2007. Please note that the release of notifiable diseases data is subject to data custodian approval, ethics approval (where required) and possibly other data caveats (such as limitat</w:t>
            </w:r>
            <w:r>
              <w:rPr>
                <w:rFonts w:eastAsia="Arial" w:cs="Arial"/>
                <w:color w:val="000000"/>
                <w:sz w:val="16"/>
                <w:szCs w:val="16"/>
              </w:rPr>
              <w:t>ions on the publication of small data sets).</w:t>
            </w:r>
          </w:p>
        </w:tc>
      </w:tr>
      <w:tr w:rsidR="00B74AA3" w14:paraId="25D1370A" w14:textId="77777777">
        <w:trPr>
          <w:jc w:val="center"/>
        </w:trPr>
        <w:tc>
          <w:tcPr>
            <w:tcW w:w="189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07" w14:textId="77777777" w:rsidR="00B74AA3" w:rsidRDefault="00B25353">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Data Quality Statement</w:t>
            </w:r>
          </w:p>
        </w:tc>
        <w:tc>
          <w:tcPr>
            <w:tcW w:w="198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08" w14:textId="77777777" w:rsidR="00B74AA3" w:rsidRDefault="00B25353">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Scope &amp; inclusions</w:t>
            </w:r>
          </w:p>
        </w:tc>
        <w:tc>
          <w:tcPr>
            <w:tcW w:w="935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09" w14:textId="77777777" w:rsidR="00B74AA3" w:rsidRDefault="00B25353">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Data from 1/1/2000 has been incorporated into the Master Linkage Key, therefore studies wishing to use NDMS data may request data from then onwards.  Notifiable diseases are generally under-reported in the NDMS – this should be taken into consideration when reporting results of studies using these data.</w:t>
            </w:r>
          </w:p>
        </w:tc>
      </w:tr>
      <w:tr w:rsidR="00B74AA3" w14:paraId="25D1370E" w14:textId="77777777">
        <w:trPr>
          <w:jc w:val="center"/>
        </w:trPr>
        <w:tc>
          <w:tcPr>
            <w:tcW w:w="189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0B" w14:textId="77777777" w:rsidR="00B74AA3" w:rsidRDefault="00B74AA3">
            <w:pPr>
              <w:pBdr>
                <w:top w:val="none" w:sz="0" w:space="0" w:color="000000"/>
                <w:left w:val="none" w:sz="0" w:space="0" w:color="000000"/>
                <w:bottom w:val="none" w:sz="0" w:space="0" w:color="000000"/>
                <w:right w:val="none" w:sz="0" w:space="0" w:color="000000"/>
              </w:pBdr>
              <w:spacing w:before="120" w:after="120"/>
              <w:ind w:left="100" w:right="100"/>
            </w:pPr>
          </w:p>
        </w:tc>
        <w:tc>
          <w:tcPr>
            <w:tcW w:w="198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0C" w14:textId="77777777" w:rsidR="00B74AA3" w:rsidRDefault="00B25353">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Clinical systems</w:t>
            </w:r>
          </w:p>
        </w:tc>
        <w:tc>
          <w:tcPr>
            <w:tcW w:w="935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0D" w14:textId="77777777" w:rsidR="00B74AA3" w:rsidRDefault="00B25353">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The data held in the CHeReL MLK currently covers all mandatory notifications held in the NDMS from January 2000 to 30 June 2022.  Supply of this data was interrupted when the CDC implemented a new management system (</w:t>
            </w:r>
            <w:proofErr w:type="spellStart"/>
            <w:r>
              <w:rPr>
                <w:rFonts w:eastAsia="Arial" w:cs="Arial"/>
                <w:color w:val="000000"/>
                <w:sz w:val="16"/>
                <w:szCs w:val="16"/>
              </w:rPr>
              <w:t>WorldCare</w:t>
            </w:r>
            <w:proofErr w:type="spellEnd"/>
            <w:r>
              <w:rPr>
                <w:rFonts w:eastAsia="Arial" w:cs="Arial"/>
                <w:color w:val="000000"/>
                <w:sz w:val="16"/>
                <w:szCs w:val="16"/>
              </w:rPr>
              <w:t xml:space="preserve">) to handle the notification and reporting of notifiable diseases in the ACT.  The </w:t>
            </w:r>
            <w:proofErr w:type="spellStart"/>
            <w:r>
              <w:rPr>
                <w:rFonts w:eastAsia="Arial" w:cs="Arial"/>
                <w:color w:val="000000"/>
                <w:sz w:val="16"/>
                <w:szCs w:val="16"/>
              </w:rPr>
              <w:t>WorldCare</w:t>
            </w:r>
            <w:proofErr w:type="spellEnd"/>
            <w:r>
              <w:rPr>
                <w:rFonts w:eastAsia="Arial" w:cs="Arial"/>
                <w:color w:val="000000"/>
                <w:sz w:val="16"/>
                <w:szCs w:val="16"/>
              </w:rPr>
              <w:t xml:space="preserve"> data model is significantly more </w:t>
            </w:r>
            <w:proofErr w:type="gramStart"/>
            <w:r>
              <w:rPr>
                <w:rFonts w:eastAsia="Arial" w:cs="Arial"/>
                <w:color w:val="000000"/>
                <w:sz w:val="16"/>
                <w:szCs w:val="16"/>
              </w:rPr>
              <w:t>complicated</w:t>
            </w:r>
            <w:proofErr w:type="gramEnd"/>
            <w:r>
              <w:rPr>
                <w:rFonts w:eastAsia="Arial" w:cs="Arial"/>
                <w:color w:val="000000"/>
                <w:sz w:val="16"/>
                <w:szCs w:val="16"/>
              </w:rPr>
              <w:t xml:space="preserve"> but efforts have been made to harmonise data across the two systems to create a continuous dataset for research purposes.</w:t>
            </w:r>
          </w:p>
        </w:tc>
      </w:tr>
      <w:tr w:rsidR="00B74AA3" w14:paraId="25D13712" w14:textId="77777777">
        <w:trPr>
          <w:jc w:val="center"/>
        </w:trPr>
        <w:tc>
          <w:tcPr>
            <w:tcW w:w="1894" w:type="dxa"/>
            <w:tcBorders>
              <w:top w:val="single" w:sz="8" w:space="0" w:color="C7C7C7"/>
              <w:left w:val="none" w:sz="0" w:space="0" w:color="000000"/>
              <w:bottom w:val="single" w:sz="12" w:space="0" w:color="666666"/>
              <w:right w:val="none" w:sz="0" w:space="0" w:color="000000"/>
            </w:tcBorders>
            <w:shd w:val="clear" w:color="auto" w:fill="FFFFFF"/>
            <w:tcMar>
              <w:top w:w="0" w:type="dxa"/>
              <w:left w:w="0" w:type="dxa"/>
              <w:bottom w:w="0" w:type="dxa"/>
              <w:right w:w="0" w:type="dxa"/>
            </w:tcMar>
          </w:tcPr>
          <w:p w14:paraId="25D1370F" w14:textId="77777777" w:rsidR="00B74AA3" w:rsidRDefault="00B25353">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Links &amp; Resources</w:t>
            </w:r>
          </w:p>
        </w:tc>
        <w:tc>
          <w:tcPr>
            <w:tcW w:w="1984" w:type="dxa"/>
            <w:tcBorders>
              <w:top w:val="single" w:sz="8" w:space="0" w:color="C7C7C7"/>
              <w:left w:val="none" w:sz="0" w:space="0" w:color="000000"/>
              <w:bottom w:val="single" w:sz="12" w:space="0" w:color="666666"/>
              <w:right w:val="none" w:sz="0" w:space="0" w:color="000000"/>
            </w:tcBorders>
            <w:shd w:val="clear" w:color="auto" w:fill="FFFFFF"/>
            <w:tcMar>
              <w:top w:w="0" w:type="dxa"/>
              <w:left w:w="0" w:type="dxa"/>
              <w:bottom w:w="0" w:type="dxa"/>
              <w:right w:w="0" w:type="dxa"/>
            </w:tcMar>
          </w:tcPr>
          <w:p w14:paraId="25D13710" w14:textId="77777777" w:rsidR="00B74AA3" w:rsidRDefault="00B25353">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0000"/>
                <w:sz w:val="16"/>
                <w:szCs w:val="16"/>
              </w:rPr>
              <w:t>ACT notifiable diseases</w:t>
            </w:r>
          </w:p>
        </w:tc>
        <w:tc>
          <w:tcPr>
            <w:tcW w:w="9354" w:type="dxa"/>
            <w:tcBorders>
              <w:top w:val="single" w:sz="8" w:space="0" w:color="C7C7C7"/>
              <w:left w:val="none" w:sz="0" w:space="0" w:color="000000"/>
              <w:bottom w:val="single" w:sz="12" w:space="0" w:color="666666"/>
              <w:right w:val="none" w:sz="0" w:space="0" w:color="000000"/>
            </w:tcBorders>
            <w:shd w:val="clear" w:color="auto" w:fill="FFFFFF"/>
            <w:tcMar>
              <w:top w:w="0" w:type="dxa"/>
              <w:left w:w="0" w:type="dxa"/>
              <w:bottom w:w="0" w:type="dxa"/>
              <w:right w:w="0" w:type="dxa"/>
            </w:tcMar>
          </w:tcPr>
          <w:p w14:paraId="25D13711" w14:textId="77777777" w:rsidR="00B74AA3" w:rsidRDefault="00B25353">
            <w:pPr>
              <w:pBdr>
                <w:top w:val="none" w:sz="0" w:space="0" w:color="000000"/>
                <w:left w:val="none" w:sz="0" w:space="0" w:color="000000"/>
                <w:bottom w:val="none" w:sz="0" w:space="0" w:color="000000"/>
                <w:right w:val="none" w:sz="0" w:space="0" w:color="000000"/>
              </w:pBdr>
              <w:spacing w:before="120" w:after="120"/>
              <w:ind w:left="100" w:right="100"/>
            </w:pPr>
            <w:r>
              <w:rPr>
                <w:rFonts w:eastAsia="Arial" w:cs="Arial"/>
                <w:color w:val="002677"/>
                <w:sz w:val="16"/>
                <w:szCs w:val="16"/>
                <w:u w:val="single"/>
              </w:rPr>
              <w:t>https://www.act.gov.au/health/providing-health-care-in-the-act/treatment-and-clinical-information/reporting-notifiable-diseases</w:t>
            </w:r>
          </w:p>
        </w:tc>
      </w:tr>
    </w:tbl>
    <w:p w14:paraId="25D13713" w14:textId="77777777" w:rsidR="00B74AA3" w:rsidRDefault="00B25353">
      <w:r>
        <w:br w:type="page"/>
      </w:r>
    </w:p>
    <w:p w14:paraId="25D13714" w14:textId="77777777" w:rsidR="00B74AA3" w:rsidRDefault="00B25353">
      <w:pPr>
        <w:pStyle w:val="Heading1"/>
      </w:pPr>
      <w:r>
        <w:lastRenderedPageBreak/>
        <w:t>Variable Information</w:t>
      </w:r>
    </w:p>
    <w:p w14:paraId="25D13715" w14:textId="77777777" w:rsidR="00B74AA3" w:rsidRDefault="00B25353">
      <w:pPr>
        <w:pStyle w:val="Heading2"/>
      </w:pPr>
      <w:r>
        <w:t>Category: Demography</w:t>
      </w:r>
    </w:p>
    <w:tbl>
      <w:tblPr>
        <w:tblW w:w="0" w:type="auto"/>
        <w:jc w:val="center"/>
        <w:tblLayout w:type="fixed"/>
        <w:tblLook w:val="0420" w:firstRow="1" w:lastRow="0" w:firstColumn="0" w:lastColumn="0" w:noHBand="0" w:noVBand="1"/>
      </w:tblPr>
      <w:tblGrid>
        <w:gridCol w:w="476"/>
        <w:gridCol w:w="2835"/>
        <w:gridCol w:w="3685"/>
        <w:gridCol w:w="1134"/>
        <w:gridCol w:w="850"/>
        <w:gridCol w:w="4252"/>
      </w:tblGrid>
      <w:tr w:rsidR="00B74AA3" w14:paraId="25D1371C" w14:textId="77777777">
        <w:trPr>
          <w:tblHeader/>
          <w:jc w:val="center"/>
        </w:trPr>
        <w:tc>
          <w:tcPr>
            <w:tcW w:w="476"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25D13716" w14:textId="77777777" w:rsidR="00B74AA3" w:rsidRDefault="00B74AA3">
            <w:pPr>
              <w:pBdr>
                <w:top w:val="none" w:sz="0" w:space="0" w:color="000000"/>
                <w:left w:val="none" w:sz="0" w:space="0" w:color="000000"/>
                <w:bottom w:val="none" w:sz="0" w:space="0" w:color="000000"/>
                <w:right w:val="none" w:sz="0" w:space="0" w:color="000000"/>
              </w:pBdr>
              <w:spacing w:before="160" w:after="160"/>
              <w:ind w:left="100" w:right="100"/>
            </w:pPr>
          </w:p>
        </w:tc>
        <w:tc>
          <w:tcPr>
            <w:tcW w:w="283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25D13717" w14:textId="77777777" w:rsidR="00B74AA3" w:rsidRDefault="00B25353">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w:t>
            </w:r>
          </w:p>
        </w:tc>
        <w:tc>
          <w:tcPr>
            <w:tcW w:w="368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25D13718" w14:textId="77777777" w:rsidR="00B74AA3" w:rsidRDefault="00B25353">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 Description</w:t>
            </w:r>
          </w:p>
        </w:tc>
        <w:tc>
          <w:tcPr>
            <w:tcW w:w="113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25D13719" w14:textId="77777777" w:rsidR="00B74AA3" w:rsidRDefault="00B25353">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Datatype</w:t>
            </w:r>
          </w:p>
        </w:tc>
        <w:tc>
          <w:tcPr>
            <w:tcW w:w="850"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25D1371A" w14:textId="77777777" w:rsidR="00B74AA3" w:rsidRDefault="00B25353">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w:t>
            </w:r>
          </w:p>
        </w:tc>
        <w:tc>
          <w:tcPr>
            <w:tcW w:w="4252"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25D1371B" w14:textId="77777777" w:rsidR="00B74AA3" w:rsidRDefault="00B25353">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 Description</w:t>
            </w:r>
          </w:p>
        </w:tc>
      </w:tr>
      <w:tr w:rsidR="00B74AA3" w14:paraId="25D13723" w14:textId="77777777">
        <w:trPr>
          <w:jc w:val="center"/>
        </w:trPr>
        <w:tc>
          <w:tcPr>
            <w:tcW w:w="476"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1D"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F36C23"/>
                <w:sz w:val="20"/>
                <w:szCs w:val="20"/>
              </w:rPr>
              <w:t>◆</w:t>
            </w:r>
          </w:p>
        </w:tc>
        <w:tc>
          <w:tcPr>
            <w:tcW w:w="2835"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1E"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ATSIStatus</w:t>
            </w:r>
            <w:proofErr w:type="spellEnd"/>
          </w:p>
        </w:tc>
        <w:tc>
          <w:tcPr>
            <w:tcW w:w="3685"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1F"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Aboriginal and Torres Strait Islander status</w:t>
            </w:r>
          </w:p>
        </w:tc>
        <w:tc>
          <w:tcPr>
            <w:tcW w:w="1134" w:type="dxa"/>
            <w:vMerge w:val="restart"/>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20"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21"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22"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Indigenous - Aboriginal but not Torres Strait Islander</w:t>
            </w:r>
          </w:p>
        </w:tc>
      </w:tr>
      <w:tr w:rsidR="00B74AA3" w14:paraId="25D1372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24"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25"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26"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27"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28"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29"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Indigenous - Torres Strait Islander but not aboriginal</w:t>
            </w:r>
          </w:p>
        </w:tc>
      </w:tr>
      <w:tr w:rsidR="00B74AA3" w14:paraId="25D1373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2B"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2C"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2D"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2E"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2F"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30"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Indigenous - Aboriginal and Torres Strait Islander</w:t>
            </w:r>
          </w:p>
        </w:tc>
      </w:tr>
      <w:tr w:rsidR="00B74AA3" w14:paraId="25D1373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32"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33"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34"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35"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36"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37"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Aboriginal</w:t>
            </w:r>
          </w:p>
        </w:tc>
      </w:tr>
      <w:tr w:rsidR="00B74AA3" w14:paraId="25D1373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39"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3A"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3B"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3C"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3D"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3E"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B74AA3" w14:paraId="25D13746"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40"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41"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AgeDays</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42"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Age in days where age in years is 0</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43"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44"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45"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r>
      <w:tr w:rsidR="00B74AA3" w14:paraId="25D1374D"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47"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48"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AgeYrs</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49"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Age at onset, in years</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4A"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4B"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4C"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r>
      <w:tr w:rsidR="00B74AA3" w14:paraId="25D13754"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4E"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CF1F25"/>
                <w:sz w:val="20"/>
                <w:szCs w:val="20"/>
              </w:rPr>
              <w:t>▲</w:t>
            </w: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4F"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DateofBirth</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50"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 of birth</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51"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DATETIME</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52"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53"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r>
      <w:tr w:rsidR="00B74AA3" w14:paraId="25D1375B"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55"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56"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Sex</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57"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Sex</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58"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59"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5A"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Male</w:t>
            </w:r>
          </w:p>
        </w:tc>
      </w:tr>
      <w:tr w:rsidR="00B74AA3" w14:paraId="25D1376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5C"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5D"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5E"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5F"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60"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61"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Female</w:t>
            </w:r>
          </w:p>
        </w:tc>
      </w:tr>
      <w:tr w:rsidR="00B74AA3" w14:paraId="25D1376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63"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64"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65"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66"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67"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68"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Indeterminate</w:t>
            </w:r>
          </w:p>
        </w:tc>
      </w:tr>
      <w:tr w:rsidR="00B74AA3" w14:paraId="25D13770" w14:textId="77777777">
        <w:trPr>
          <w:jc w:val="center"/>
        </w:trPr>
        <w:tc>
          <w:tcPr>
            <w:tcW w:w="476"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5D1376A"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5D1376B"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5D1376C"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5D1376D"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5D1376E"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5D1376F"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Unknown</w:t>
            </w:r>
          </w:p>
        </w:tc>
      </w:tr>
      <w:tr w:rsidR="00B74AA3" w14:paraId="25D13773" w14:textId="77777777">
        <w:trPr>
          <w:jc w:val="center"/>
        </w:trPr>
        <w:tc>
          <w:tcPr>
            <w:tcW w:w="476" w:type="dxa"/>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5D13771" w14:textId="77777777" w:rsidR="00B74AA3" w:rsidRDefault="00B25353">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CF1F25"/>
                <w:sz w:val="14"/>
                <w:szCs w:val="14"/>
              </w:rPr>
              <w:t>▲</w:t>
            </w:r>
          </w:p>
        </w:tc>
        <w:tc>
          <w:tcPr>
            <w:tcW w:w="12756" w:type="dxa"/>
            <w:gridSpan w:val="5"/>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5D13772" w14:textId="77777777" w:rsidR="00B74AA3" w:rsidRDefault="00B25353">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000000"/>
                <w:sz w:val="14"/>
                <w:szCs w:val="14"/>
              </w:rPr>
              <w:t>Degree of granularity subject to disclosure risk assessment</w:t>
            </w:r>
          </w:p>
        </w:tc>
      </w:tr>
      <w:tr w:rsidR="00B74AA3" w14:paraId="25D13776" w14:textId="77777777">
        <w:trPr>
          <w:jc w:val="center"/>
        </w:trPr>
        <w:tc>
          <w:tcPr>
            <w:tcW w:w="476" w:type="dxa"/>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5D13774" w14:textId="77777777" w:rsidR="00B74AA3" w:rsidRDefault="00B25353">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F36C23"/>
                <w:sz w:val="14"/>
                <w:szCs w:val="14"/>
              </w:rPr>
              <w:t>◆</w:t>
            </w:r>
          </w:p>
        </w:tc>
        <w:tc>
          <w:tcPr>
            <w:tcW w:w="12756" w:type="dxa"/>
            <w:gridSpan w:val="5"/>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5D13775" w14:textId="77777777" w:rsidR="00B74AA3" w:rsidRDefault="00B25353">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000000"/>
                <w:sz w:val="14"/>
                <w:szCs w:val="14"/>
              </w:rPr>
              <w:t>Availability may be subject to AHMRC approval</w:t>
            </w:r>
          </w:p>
        </w:tc>
      </w:tr>
    </w:tbl>
    <w:p w14:paraId="25D13777" w14:textId="77777777" w:rsidR="00B74AA3" w:rsidRDefault="00B25353">
      <w:pPr>
        <w:pStyle w:val="Heading2"/>
      </w:pPr>
      <w:r>
        <w:t>Category: Presentation details</w:t>
      </w:r>
    </w:p>
    <w:tbl>
      <w:tblPr>
        <w:tblW w:w="0" w:type="auto"/>
        <w:jc w:val="center"/>
        <w:tblLayout w:type="fixed"/>
        <w:tblLook w:val="0420" w:firstRow="1" w:lastRow="0" w:firstColumn="0" w:lastColumn="0" w:noHBand="0" w:noVBand="1"/>
      </w:tblPr>
      <w:tblGrid>
        <w:gridCol w:w="476"/>
        <w:gridCol w:w="2835"/>
        <w:gridCol w:w="3685"/>
        <w:gridCol w:w="1134"/>
        <w:gridCol w:w="850"/>
        <w:gridCol w:w="4252"/>
      </w:tblGrid>
      <w:tr w:rsidR="00B74AA3" w14:paraId="25D1377E" w14:textId="77777777">
        <w:trPr>
          <w:tblHeader/>
          <w:jc w:val="center"/>
        </w:trPr>
        <w:tc>
          <w:tcPr>
            <w:tcW w:w="476"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25D13778" w14:textId="77777777" w:rsidR="00B74AA3" w:rsidRDefault="00B74AA3">
            <w:pPr>
              <w:pBdr>
                <w:top w:val="none" w:sz="0" w:space="0" w:color="000000"/>
                <w:left w:val="none" w:sz="0" w:space="0" w:color="000000"/>
                <w:bottom w:val="none" w:sz="0" w:space="0" w:color="000000"/>
                <w:right w:val="none" w:sz="0" w:space="0" w:color="000000"/>
              </w:pBdr>
              <w:spacing w:before="160" w:after="160"/>
              <w:ind w:left="100" w:right="100"/>
            </w:pPr>
          </w:p>
        </w:tc>
        <w:tc>
          <w:tcPr>
            <w:tcW w:w="283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25D13779" w14:textId="77777777" w:rsidR="00B74AA3" w:rsidRDefault="00B25353">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w:t>
            </w:r>
          </w:p>
        </w:tc>
        <w:tc>
          <w:tcPr>
            <w:tcW w:w="368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25D1377A" w14:textId="77777777" w:rsidR="00B74AA3" w:rsidRDefault="00B25353">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 Description</w:t>
            </w:r>
          </w:p>
        </w:tc>
        <w:tc>
          <w:tcPr>
            <w:tcW w:w="113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25D1377B" w14:textId="77777777" w:rsidR="00B74AA3" w:rsidRDefault="00B25353">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Datatype</w:t>
            </w:r>
          </w:p>
        </w:tc>
        <w:tc>
          <w:tcPr>
            <w:tcW w:w="850"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25D1377C" w14:textId="77777777" w:rsidR="00B74AA3" w:rsidRDefault="00B25353">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w:t>
            </w:r>
          </w:p>
        </w:tc>
        <w:tc>
          <w:tcPr>
            <w:tcW w:w="4252"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25D1377D" w14:textId="77777777" w:rsidR="00B74AA3" w:rsidRDefault="00B25353">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 Description</w:t>
            </w:r>
          </w:p>
        </w:tc>
      </w:tr>
      <w:tr w:rsidR="00B74AA3" w14:paraId="25D13785" w14:textId="77777777">
        <w:trPr>
          <w:jc w:val="center"/>
        </w:trPr>
        <w:tc>
          <w:tcPr>
            <w:tcW w:w="476"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7F"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80"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Condition</w:t>
            </w:r>
          </w:p>
        </w:tc>
        <w:tc>
          <w:tcPr>
            <w:tcW w:w="3685"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81"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Notifiable condition</w:t>
            </w:r>
          </w:p>
        </w:tc>
        <w:tc>
          <w:tcPr>
            <w:tcW w:w="1134"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82"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83"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84"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r>
      <w:tr w:rsidR="00B74AA3" w14:paraId="25D1378C"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86"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87"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Died</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88"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Died of condition</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89"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8A"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8B"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B74AA3" w14:paraId="25D1379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8D"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8E"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8F"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90"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91"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92"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B74AA3" w14:paraId="25D1379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94"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95"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96"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97"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98"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99"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Contributing factor</w:t>
            </w:r>
          </w:p>
        </w:tc>
      </w:tr>
      <w:tr w:rsidR="00B74AA3" w14:paraId="25D137A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9B"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9C"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9D"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9E"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9F"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A0"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Unknown</w:t>
            </w:r>
          </w:p>
        </w:tc>
      </w:tr>
      <w:tr w:rsidR="00B74AA3" w14:paraId="25D137A8"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A2"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A3"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Hospitalised</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A4"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Hospitalised</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A5"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A6"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A7"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B74AA3" w14:paraId="25D137A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A9"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AA"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AB"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AC"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AD"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AE"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B74AA3" w14:paraId="25D137B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B0"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B1"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B2"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B3"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B4"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B5"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Unknown</w:t>
            </w:r>
          </w:p>
        </w:tc>
      </w:tr>
      <w:tr w:rsidR="00B74AA3" w14:paraId="25D137BD"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B7"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B8"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OrganismSubtype</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B9"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Organism subtype (derived)</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BA"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BB"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BC"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r>
      <w:tr w:rsidR="00B74AA3" w14:paraId="25D137C4"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BE"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BF"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Outcome</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C0"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Outcome follow this illness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C1"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C2"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C3"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Survived</w:t>
            </w:r>
          </w:p>
        </w:tc>
      </w:tr>
      <w:tr w:rsidR="00B74AA3" w14:paraId="25D137C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C5"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C6"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C7"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C8"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C9"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CA"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Died</w:t>
            </w:r>
          </w:p>
        </w:tc>
      </w:tr>
      <w:tr w:rsidR="00B74AA3" w14:paraId="25D137D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CC"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CD"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CE"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CF"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D0"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D1"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Unknown</w:t>
            </w:r>
          </w:p>
        </w:tc>
      </w:tr>
      <w:tr w:rsidR="00B74AA3" w14:paraId="25D137D9"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D3"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D4"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PregnancyStatus</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D5"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Pregnancy status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D6"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D7"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D8"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B74AA3" w14:paraId="25D137E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DA"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DB"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DC"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DD"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DE"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DF"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B74AA3" w14:paraId="25D137E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E1"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E2"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E3"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E4"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E5"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25D137E6"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Unknown</w:t>
            </w:r>
          </w:p>
        </w:tc>
      </w:tr>
      <w:tr w:rsidR="00B74AA3" w14:paraId="25D137EE" w14:textId="77777777">
        <w:trPr>
          <w:jc w:val="center"/>
        </w:trPr>
        <w:tc>
          <w:tcPr>
            <w:tcW w:w="476"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5D137E8"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5D137E9"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SpecimenDate</w:t>
            </w:r>
            <w:proofErr w:type="spellEnd"/>
          </w:p>
        </w:tc>
        <w:tc>
          <w:tcPr>
            <w:tcW w:w="3685"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5D137EA"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 of specimen collection (Earliest)</w:t>
            </w:r>
          </w:p>
        </w:tc>
        <w:tc>
          <w:tcPr>
            <w:tcW w:w="1134"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5D137EB"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DATETIME</w:t>
            </w:r>
          </w:p>
        </w:tc>
        <w:tc>
          <w:tcPr>
            <w:tcW w:w="850"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5D137EC"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5D137ED"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r>
    </w:tbl>
    <w:p w14:paraId="25D137EF" w14:textId="77777777" w:rsidR="00B74AA3" w:rsidRDefault="00B25353">
      <w:pPr>
        <w:pStyle w:val="Heading2"/>
      </w:pPr>
      <w:r>
        <w:t>Category: Dates &amp; times (events)</w:t>
      </w:r>
    </w:p>
    <w:tbl>
      <w:tblPr>
        <w:tblW w:w="0" w:type="auto"/>
        <w:jc w:val="center"/>
        <w:tblLayout w:type="fixed"/>
        <w:tblLook w:val="0420" w:firstRow="1" w:lastRow="0" w:firstColumn="0" w:lastColumn="0" w:noHBand="0" w:noVBand="1"/>
      </w:tblPr>
      <w:tblGrid>
        <w:gridCol w:w="476"/>
        <w:gridCol w:w="2835"/>
        <w:gridCol w:w="3685"/>
        <w:gridCol w:w="1134"/>
        <w:gridCol w:w="850"/>
        <w:gridCol w:w="4252"/>
      </w:tblGrid>
      <w:tr w:rsidR="00B74AA3" w14:paraId="25D137F6" w14:textId="77777777">
        <w:trPr>
          <w:tblHeader/>
          <w:jc w:val="center"/>
        </w:trPr>
        <w:tc>
          <w:tcPr>
            <w:tcW w:w="476"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25D137F0" w14:textId="77777777" w:rsidR="00B74AA3" w:rsidRDefault="00B74AA3">
            <w:pPr>
              <w:pBdr>
                <w:top w:val="none" w:sz="0" w:space="0" w:color="000000"/>
                <w:left w:val="none" w:sz="0" w:space="0" w:color="000000"/>
                <w:bottom w:val="none" w:sz="0" w:space="0" w:color="000000"/>
                <w:right w:val="none" w:sz="0" w:space="0" w:color="000000"/>
              </w:pBdr>
              <w:spacing w:before="160" w:after="160"/>
              <w:ind w:left="100" w:right="100"/>
            </w:pPr>
          </w:p>
        </w:tc>
        <w:tc>
          <w:tcPr>
            <w:tcW w:w="283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25D137F1" w14:textId="77777777" w:rsidR="00B74AA3" w:rsidRDefault="00B25353">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w:t>
            </w:r>
          </w:p>
        </w:tc>
        <w:tc>
          <w:tcPr>
            <w:tcW w:w="368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25D137F2" w14:textId="77777777" w:rsidR="00B74AA3" w:rsidRDefault="00B25353">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 Description</w:t>
            </w:r>
          </w:p>
        </w:tc>
        <w:tc>
          <w:tcPr>
            <w:tcW w:w="113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25D137F3" w14:textId="77777777" w:rsidR="00B74AA3" w:rsidRDefault="00B25353">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Datatype</w:t>
            </w:r>
          </w:p>
        </w:tc>
        <w:tc>
          <w:tcPr>
            <w:tcW w:w="850"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25D137F4" w14:textId="77777777" w:rsidR="00B74AA3" w:rsidRDefault="00B25353">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w:t>
            </w:r>
          </w:p>
        </w:tc>
        <w:tc>
          <w:tcPr>
            <w:tcW w:w="4252"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25D137F5" w14:textId="77777777" w:rsidR="00B74AA3" w:rsidRDefault="00B25353">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 Description</w:t>
            </w:r>
          </w:p>
        </w:tc>
      </w:tr>
      <w:tr w:rsidR="00B74AA3" w14:paraId="25D137FD" w14:textId="77777777">
        <w:trPr>
          <w:jc w:val="center"/>
        </w:trPr>
        <w:tc>
          <w:tcPr>
            <w:tcW w:w="476"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5D137F7"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CF1F25"/>
                <w:sz w:val="20"/>
                <w:szCs w:val="20"/>
              </w:rPr>
              <w:t>▲</w:t>
            </w:r>
          </w:p>
        </w:tc>
        <w:tc>
          <w:tcPr>
            <w:tcW w:w="2835"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5D137F8"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NotificationDate</w:t>
            </w:r>
            <w:proofErr w:type="spellEnd"/>
          </w:p>
        </w:tc>
        <w:tc>
          <w:tcPr>
            <w:tcW w:w="3685"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5D137F9"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 notification recorded on NDMS (</w:t>
            </w:r>
            <w:proofErr w:type="gramStart"/>
            <w:r>
              <w:rPr>
                <w:rFonts w:eastAsia="Arial" w:cs="Arial"/>
                <w:color w:val="000000"/>
                <w:sz w:val="16"/>
                <w:szCs w:val="16"/>
              </w:rPr>
              <w:t>auto-completed</w:t>
            </w:r>
            <w:proofErr w:type="gramEnd"/>
            <w:r>
              <w:rPr>
                <w:rFonts w:eastAsia="Arial" w:cs="Arial"/>
                <w:color w:val="000000"/>
                <w:sz w:val="16"/>
                <w:szCs w:val="16"/>
              </w:rPr>
              <w:t>)</w:t>
            </w:r>
          </w:p>
        </w:tc>
        <w:tc>
          <w:tcPr>
            <w:tcW w:w="1134"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5D137FA" w14:textId="77777777" w:rsidR="00B74AA3" w:rsidRDefault="00B25353">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DATETIME</w:t>
            </w: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5D137FB"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5D137FC" w14:textId="77777777" w:rsidR="00B74AA3" w:rsidRDefault="00B74AA3">
            <w:pPr>
              <w:pBdr>
                <w:top w:val="none" w:sz="0" w:space="0" w:color="000000"/>
                <w:left w:val="none" w:sz="0" w:space="0" w:color="000000"/>
                <w:bottom w:val="none" w:sz="0" w:space="0" w:color="000000"/>
                <w:right w:val="none" w:sz="0" w:space="0" w:color="000000"/>
              </w:pBdr>
              <w:spacing w:before="60" w:after="60"/>
              <w:ind w:left="100" w:right="100"/>
            </w:pPr>
          </w:p>
        </w:tc>
      </w:tr>
      <w:tr w:rsidR="00B74AA3" w14:paraId="25D13800" w14:textId="77777777">
        <w:trPr>
          <w:jc w:val="center"/>
        </w:trPr>
        <w:tc>
          <w:tcPr>
            <w:tcW w:w="476" w:type="dxa"/>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5D137FE" w14:textId="77777777" w:rsidR="00B74AA3" w:rsidRDefault="00B25353">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CF1F25"/>
                <w:sz w:val="14"/>
                <w:szCs w:val="14"/>
              </w:rPr>
              <w:t>▲</w:t>
            </w:r>
          </w:p>
        </w:tc>
        <w:tc>
          <w:tcPr>
            <w:tcW w:w="12756" w:type="dxa"/>
            <w:gridSpan w:val="5"/>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5D137FF" w14:textId="77777777" w:rsidR="00B74AA3" w:rsidRDefault="00B25353">
            <w:pPr>
              <w:pBdr>
                <w:top w:val="none" w:sz="0" w:space="0" w:color="000000"/>
                <w:left w:val="none" w:sz="0" w:space="0" w:color="000000"/>
                <w:bottom w:val="none" w:sz="0" w:space="0" w:color="000000"/>
                <w:right w:val="none" w:sz="0" w:space="0" w:color="000000"/>
              </w:pBdr>
              <w:spacing w:after="0"/>
              <w:ind w:left="100" w:right="100"/>
            </w:pPr>
            <w:r>
              <w:rPr>
                <w:rFonts w:eastAsia="Arial" w:cs="Arial"/>
                <w:color w:val="000000"/>
                <w:sz w:val="14"/>
                <w:szCs w:val="14"/>
              </w:rPr>
              <w:t>Degree of granularity subject to disclosure risk assessment</w:t>
            </w:r>
          </w:p>
        </w:tc>
      </w:tr>
    </w:tbl>
    <w:p w14:paraId="25D13801" w14:textId="77777777" w:rsidR="00B25353" w:rsidRPr="00B067FD" w:rsidRDefault="00B25353">
      <w:pPr>
        <w:rPr>
          <w:rFonts w:eastAsiaTheme="majorEastAsia" w:cs="Arial"/>
          <w:b/>
          <w:bCs/>
          <w:color w:val="002677" w:themeColor="accent1"/>
        </w:rPr>
      </w:pPr>
      <w:r w:rsidRPr="00B067FD">
        <w:br w:type="page"/>
      </w:r>
    </w:p>
    <w:p w14:paraId="25D13802" w14:textId="77777777" w:rsidR="00B25353" w:rsidRPr="00B067FD" w:rsidRDefault="00B25353" w:rsidP="00FE3396">
      <w:pPr>
        <w:pStyle w:val="Heading1"/>
      </w:pPr>
      <w:r w:rsidRPr="00B067FD">
        <w:lastRenderedPageBreak/>
        <w:t>General Enquiries</w:t>
      </w:r>
    </w:p>
    <w:p w14:paraId="25D13803" w14:textId="77777777" w:rsidR="00B25353" w:rsidRPr="00B067FD" w:rsidRDefault="00B25353" w:rsidP="00F84456">
      <w:pPr>
        <w:pStyle w:val="Compact"/>
        <w:rPr>
          <w:b/>
          <w:bCs/>
          <w:sz w:val="18"/>
          <w:szCs w:val="18"/>
        </w:rPr>
      </w:pPr>
      <w:r w:rsidRPr="00B067FD">
        <w:rPr>
          <w:b/>
          <w:bCs/>
          <w:sz w:val="18"/>
          <w:szCs w:val="18"/>
        </w:rPr>
        <w:t xml:space="preserve">Population Health Informatics </w:t>
      </w:r>
    </w:p>
    <w:p w14:paraId="25D13804" w14:textId="77777777" w:rsidR="00B25353" w:rsidRPr="00B067FD" w:rsidRDefault="00B25353" w:rsidP="00F84456">
      <w:pPr>
        <w:pStyle w:val="Compact"/>
        <w:rPr>
          <w:sz w:val="18"/>
          <w:szCs w:val="18"/>
        </w:rPr>
      </w:pPr>
      <w:r w:rsidRPr="00B067FD">
        <w:rPr>
          <w:sz w:val="18"/>
          <w:szCs w:val="18"/>
        </w:rPr>
        <w:t>Epidemiology Section</w:t>
      </w:r>
    </w:p>
    <w:p w14:paraId="25D13805" w14:textId="77777777" w:rsidR="00B25353" w:rsidRPr="00B067FD" w:rsidRDefault="00B25353" w:rsidP="00F84456">
      <w:pPr>
        <w:pStyle w:val="Compact"/>
        <w:rPr>
          <w:sz w:val="18"/>
          <w:szCs w:val="18"/>
        </w:rPr>
      </w:pPr>
      <w:r w:rsidRPr="00B067FD">
        <w:rPr>
          <w:sz w:val="18"/>
          <w:szCs w:val="18"/>
        </w:rPr>
        <w:t>Data Analytics Branch</w:t>
      </w:r>
    </w:p>
    <w:p w14:paraId="25D13806" w14:textId="77777777" w:rsidR="00B25353" w:rsidRPr="00B067FD" w:rsidRDefault="00B25353" w:rsidP="00F84456">
      <w:pPr>
        <w:pStyle w:val="Compact"/>
        <w:rPr>
          <w:sz w:val="18"/>
          <w:szCs w:val="18"/>
        </w:rPr>
      </w:pPr>
      <w:r w:rsidRPr="00B067FD">
        <w:rPr>
          <w:sz w:val="18"/>
          <w:szCs w:val="18"/>
        </w:rPr>
        <w:t>ACT Health Directorate</w:t>
      </w:r>
    </w:p>
    <w:p w14:paraId="25D13807" w14:textId="77777777" w:rsidR="00B25353" w:rsidRPr="00B067FD" w:rsidRDefault="00B25353" w:rsidP="00F84456">
      <w:pPr>
        <w:pStyle w:val="Compact"/>
        <w:rPr>
          <w:sz w:val="18"/>
          <w:szCs w:val="18"/>
        </w:rPr>
      </w:pPr>
    </w:p>
    <w:tbl>
      <w:tblPr>
        <w:tblW w:w="0" w:type="auto"/>
        <w:tblCellMar>
          <w:left w:w="0" w:type="dxa"/>
          <w:right w:w="0" w:type="dxa"/>
        </w:tblCellMar>
        <w:tblLook w:val="0600" w:firstRow="0" w:lastRow="0" w:firstColumn="0" w:lastColumn="0" w:noHBand="1" w:noVBand="1"/>
      </w:tblPr>
      <w:tblGrid>
        <w:gridCol w:w="1985"/>
        <w:gridCol w:w="11247"/>
      </w:tblGrid>
      <w:tr w:rsidR="00FE3396" w:rsidRPr="00B067FD" w14:paraId="25D1380A" w14:textId="77777777" w:rsidTr="006A2B46">
        <w:tc>
          <w:tcPr>
            <w:tcW w:w="1985" w:type="dxa"/>
            <w:shd w:val="clear" w:color="auto" w:fill="auto"/>
          </w:tcPr>
          <w:p w14:paraId="25D13808" w14:textId="77777777" w:rsidR="00B25353" w:rsidRPr="00B067FD" w:rsidRDefault="00B25353" w:rsidP="00361F22">
            <w:pPr>
              <w:pStyle w:val="Compact"/>
              <w:rPr>
                <w:sz w:val="18"/>
                <w:szCs w:val="18"/>
              </w:rPr>
            </w:pPr>
            <w:r w:rsidRPr="00B067FD">
              <w:rPr>
                <w:b/>
                <w:bCs/>
                <w:sz w:val="18"/>
                <w:szCs w:val="18"/>
              </w:rPr>
              <w:t xml:space="preserve">Email: </w:t>
            </w:r>
          </w:p>
        </w:tc>
        <w:tc>
          <w:tcPr>
            <w:tcW w:w="11247" w:type="dxa"/>
            <w:shd w:val="clear" w:color="auto" w:fill="auto"/>
          </w:tcPr>
          <w:p w14:paraId="25D13809" w14:textId="77777777" w:rsidR="00B25353" w:rsidRPr="00B067FD" w:rsidRDefault="00B25353" w:rsidP="00361F22">
            <w:pPr>
              <w:pStyle w:val="Compact"/>
              <w:rPr>
                <w:b/>
                <w:bCs/>
                <w:sz w:val="18"/>
                <w:szCs w:val="18"/>
              </w:rPr>
            </w:pPr>
            <w:hyperlink r:id="rId11" w:history="1">
              <w:r w:rsidRPr="00B067FD">
                <w:rPr>
                  <w:rStyle w:val="Hyperlink"/>
                  <w:sz w:val="18"/>
                  <w:szCs w:val="18"/>
                </w:rPr>
                <w:t>healthinfo@act.gov.au</w:t>
              </w:r>
            </w:hyperlink>
          </w:p>
        </w:tc>
      </w:tr>
      <w:tr w:rsidR="00FE3396" w:rsidRPr="00B067FD" w14:paraId="25D1380D" w14:textId="77777777" w:rsidTr="006A2B46">
        <w:tc>
          <w:tcPr>
            <w:tcW w:w="1985" w:type="dxa"/>
            <w:shd w:val="clear" w:color="auto" w:fill="auto"/>
          </w:tcPr>
          <w:p w14:paraId="25D1380B" w14:textId="77777777" w:rsidR="00B25353" w:rsidRPr="00B067FD" w:rsidRDefault="00B25353" w:rsidP="00361F22">
            <w:pPr>
              <w:pStyle w:val="Compact"/>
              <w:rPr>
                <w:sz w:val="18"/>
                <w:szCs w:val="18"/>
              </w:rPr>
            </w:pPr>
            <w:r w:rsidRPr="00B067FD">
              <w:rPr>
                <w:b/>
                <w:bCs/>
                <w:sz w:val="18"/>
                <w:szCs w:val="18"/>
              </w:rPr>
              <w:t xml:space="preserve">Linkage request </w:t>
            </w:r>
            <w:r w:rsidRPr="00B067FD">
              <w:rPr>
                <w:b/>
                <w:bCs/>
                <w:sz w:val="18"/>
                <w:szCs w:val="18"/>
              </w:rPr>
              <w:t>submi</w:t>
            </w:r>
            <w:r w:rsidRPr="00B067FD">
              <w:rPr>
                <w:b/>
                <w:bCs/>
                <w:sz w:val="18"/>
                <w:szCs w:val="18"/>
              </w:rPr>
              <w:t>ssion portal</w:t>
            </w:r>
            <w:r w:rsidRPr="00B067FD">
              <w:rPr>
                <w:b/>
                <w:bCs/>
                <w:sz w:val="18"/>
                <w:szCs w:val="18"/>
              </w:rPr>
              <w:t>:</w:t>
            </w:r>
            <w:r w:rsidRPr="00B067FD">
              <w:rPr>
                <w:sz w:val="18"/>
                <w:szCs w:val="18"/>
              </w:rPr>
              <w:t xml:space="preserve"> </w:t>
            </w:r>
          </w:p>
        </w:tc>
        <w:tc>
          <w:tcPr>
            <w:tcW w:w="11247" w:type="dxa"/>
            <w:shd w:val="clear" w:color="auto" w:fill="auto"/>
          </w:tcPr>
          <w:p w14:paraId="25D1380C" w14:textId="77777777" w:rsidR="00B25353" w:rsidRPr="00B067FD" w:rsidRDefault="00B25353" w:rsidP="00361F22">
            <w:pPr>
              <w:pStyle w:val="Compact"/>
              <w:rPr>
                <w:b/>
                <w:bCs/>
                <w:sz w:val="18"/>
                <w:szCs w:val="18"/>
              </w:rPr>
            </w:pPr>
            <w:hyperlink r:id="rId12" w:history="1">
              <w:r w:rsidRPr="00B067FD">
                <w:rPr>
                  <w:rStyle w:val="Hyperlink"/>
                  <w:sz w:val="18"/>
                  <w:szCs w:val="18"/>
                </w:rPr>
                <w:t>https://act-health.atlassian.net/servicedesk/customer/portal/20</w:t>
              </w:r>
            </w:hyperlink>
          </w:p>
        </w:tc>
      </w:tr>
    </w:tbl>
    <w:p w14:paraId="25D1380E" w14:textId="77777777" w:rsidR="00B25353" w:rsidRPr="00B067FD" w:rsidRDefault="00B25353" w:rsidP="00A921FF">
      <w:pPr>
        <w:pStyle w:val="Heading1"/>
        <w:rPr>
          <w:rFonts w:ascii="Calibri" w:hAnsi="Calibri"/>
        </w:rPr>
      </w:pPr>
      <w:r w:rsidRPr="00B067FD">
        <w:t>Acknowledgment of Country</w:t>
      </w:r>
    </w:p>
    <w:p w14:paraId="25D1380F" w14:textId="77777777" w:rsidR="00B25353" w:rsidRPr="00B067FD" w:rsidRDefault="00B25353" w:rsidP="002F57F0">
      <w:pPr>
        <w:suppressAutoHyphens/>
        <w:autoSpaceDE w:val="0"/>
        <w:autoSpaceDN w:val="0"/>
        <w:adjustRightInd w:val="0"/>
        <w:spacing w:after="60"/>
        <w:textAlignment w:val="center"/>
        <w:rPr>
          <w:rFonts w:cs="Arial"/>
          <w:color w:val="323232"/>
          <w:sz w:val="18"/>
          <w:szCs w:val="18"/>
        </w:rPr>
      </w:pPr>
      <w:r w:rsidRPr="00B067FD">
        <w:rPr>
          <w:rFonts w:cs="Arial"/>
          <w:color w:val="323232"/>
          <w:sz w:val="18"/>
          <w:szCs w:val="18"/>
        </w:rPr>
        <w:t xml:space="preserve">We acknowledge the Ngunnawal people as traditional custodians of the ACT and recognise any other people or families with connection to the lands of the ACT and region. We acknowledge and respect their continuing culture and the contribution they make to the life of this city and this region. </w:t>
      </w:r>
    </w:p>
    <w:p w14:paraId="25D13810" w14:textId="77777777" w:rsidR="00B25353" w:rsidRPr="00B067FD" w:rsidRDefault="00B25353" w:rsidP="002F57F0">
      <w:pPr>
        <w:suppressAutoHyphens/>
        <w:autoSpaceDE w:val="0"/>
        <w:autoSpaceDN w:val="0"/>
        <w:adjustRightInd w:val="0"/>
        <w:spacing w:after="60"/>
        <w:textAlignment w:val="center"/>
        <w:rPr>
          <w:rFonts w:cs="Arial"/>
          <w:color w:val="323232"/>
          <w:sz w:val="18"/>
          <w:szCs w:val="18"/>
        </w:rPr>
      </w:pPr>
    </w:p>
    <w:p w14:paraId="25D13811" w14:textId="77777777" w:rsidR="00B25353" w:rsidRPr="00B067FD" w:rsidRDefault="00B25353" w:rsidP="002F57F0">
      <w:pPr>
        <w:suppressAutoHyphens/>
        <w:autoSpaceDE w:val="0"/>
        <w:autoSpaceDN w:val="0"/>
        <w:adjustRightInd w:val="0"/>
        <w:spacing w:after="60"/>
        <w:textAlignment w:val="center"/>
        <w:rPr>
          <w:rFonts w:cs="Arial"/>
          <w:color w:val="323232"/>
          <w:sz w:val="18"/>
          <w:szCs w:val="18"/>
        </w:rPr>
      </w:pPr>
    </w:p>
    <w:p w14:paraId="25D13812" w14:textId="77777777" w:rsidR="00B25353" w:rsidRPr="00B067FD" w:rsidRDefault="00B25353" w:rsidP="002F57F0">
      <w:pPr>
        <w:suppressAutoHyphens/>
        <w:autoSpaceDE w:val="0"/>
        <w:autoSpaceDN w:val="0"/>
        <w:adjustRightInd w:val="0"/>
        <w:spacing w:after="60"/>
        <w:textAlignment w:val="center"/>
        <w:rPr>
          <w:rFonts w:cs="Arial"/>
          <w:color w:val="323232"/>
          <w:sz w:val="18"/>
          <w:szCs w:val="18"/>
        </w:rPr>
      </w:pPr>
    </w:p>
    <w:p w14:paraId="25D13813" w14:textId="77777777" w:rsidR="00B25353" w:rsidRPr="00B067FD" w:rsidRDefault="00B25353" w:rsidP="002F57F0">
      <w:pPr>
        <w:suppressAutoHyphens/>
        <w:autoSpaceDE w:val="0"/>
        <w:autoSpaceDN w:val="0"/>
        <w:adjustRightInd w:val="0"/>
        <w:spacing w:after="60"/>
        <w:textAlignment w:val="center"/>
        <w:rPr>
          <w:rFonts w:cs="Arial"/>
          <w:color w:val="323232"/>
          <w:sz w:val="18"/>
          <w:szCs w:val="18"/>
        </w:rPr>
      </w:pPr>
    </w:p>
    <w:p w14:paraId="25D13814" w14:textId="77777777" w:rsidR="00B25353" w:rsidRPr="00B067FD" w:rsidRDefault="00B25353" w:rsidP="002F57F0">
      <w:pPr>
        <w:suppressAutoHyphens/>
        <w:autoSpaceDE w:val="0"/>
        <w:autoSpaceDN w:val="0"/>
        <w:adjustRightInd w:val="0"/>
        <w:spacing w:after="60"/>
        <w:textAlignment w:val="center"/>
        <w:rPr>
          <w:rFonts w:cs="Arial"/>
          <w:color w:val="323232"/>
          <w:sz w:val="18"/>
          <w:szCs w:val="18"/>
        </w:rPr>
      </w:pPr>
    </w:p>
    <w:p w14:paraId="25D13815" w14:textId="77777777" w:rsidR="00B25353" w:rsidRPr="00B067FD" w:rsidRDefault="00B25353" w:rsidP="002F57F0">
      <w:pPr>
        <w:suppressAutoHyphens/>
        <w:autoSpaceDE w:val="0"/>
        <w:autoSpaceDN w:val="0"/>
        <w:adjustRightInd w:val="0"/>
        <w:spacing w:after="60"/>
        <w:textAlignment w:val="center"/>
        <w:rPr>
          <w:rFonts w:cs="Arial"/>
          <w:color w:val="323232"/>
          <w:sz w:val="18"/>
          <w:szCs w:val="18"/>
        </w:rPr>
      </w:pPr>
    </w:p>
    <w:p w14:paraId="25D13816" w14:textId="77777777" w:rsidR="00B25353" w:rsidRPr="00B067FD" w:rsidRDefault="00B25353" w:rsidP="002F57F0">
      <w:pPr>
        <w:suppressAutoHyphens/>
        <w:autoSpaceDE w:val="0"/>
        <w:autoSpaceDN w:val="0"/>
        <w:adjustRightInd w:val="0"/>
        <w:spacing w:after="60"/>
        <w:textAlignment w:val="center"/>
        <w:rPr>
          <w:rFonts w:cs="Arial"/>
          <w:color w:val="323232"/>
          <w:sz w:val="18"/>
          <w:szCs w:val="18"/>
        </w:rPr>
      </w:pPr>
    </w:p>
    <w:p w14:paraId="25D13817" w14:textId="77777777" w:rsidR="00B25353" w:rsidRPr="00B067FD" w:rsidRDefault="00B25353" w:rsidP="002F57F0">
      <w:pPr>
        <w:suppressAutoHyphens/>
        <w:autoSpaceDE w:val="0"/>
        <w:autoSpaceDN w:val="0"/>
        <w:adjustRightInd w:val="0"/>
        <w:spacing w:after="60"/>
        <w:textAlignment w:val="center"/>
        <w:rPr>
          <w:rFonts w:cs="Arial"/>
          <w:color w:val="323232"/>
          <w:sz w:val="18"/>
          <w:szCs w:val="18"/>
        </w:rPr>
      </w:pPr>
    </w:p>
    <w:p w14:paraId="25D13818" w14:textId="77777777" w:rsidR="00B25353" w:rsidRPr="00B067FD" w:rsidRDefault="00B25353" w:rsidP="002F57F0">
      <w:pPr>
        <w:suppressAutoHyphens/>
        <w:autoSpaceDE w:val="0"/>
        <w:autoSpaceDN w:val="0"/>
        <w:adjustRightInd w:val="0"/>
        <w:spacing w:after="60"/>
        <w:textAlignment w:val="center"/>
        <w:rPr>
          <w:rFonts w:cs="Arial"/>
          <w:color w:val="323232"/>
          <w:sz w:val="18"/>
          <w:szCs w:val="18"/>
        </w:rPr>
      </w:pPr>
    </w:p>
    <w:p w14:paraId="25D13819" w14:textId="77777777" w:rsidR="00B25353" w:rsidRPr="00B067FD" w:rsidRDefault="00B25353" w:rsidP="002F57F0">
      <w:pPr>
        <w:suppressAutoHyphens/>
        <w:autoSpaceDE w:val="0"/>
        <w:autoSpaceDN w:val="0"/>
        <w:adjustRightInd w:val="0"/>
        <w:spacing w:after="60"/>
        <w:textAlignment w:val="center"/>
        <w:rPr>
          <w:rFonts w:cs="Arial"/>
          <w:color w:val="323232"/>
          <w:sz w:val="18"/>
          <w:szCs w:val="18"/>
        </w:rPr>
      </w:pPr>
    </w:p>
    <w:tbl>
      <w:tblPr>
        <w:tblStyle w:val="AccessibilityTable"/>
        <w:tblW w:w="5000" w:type="pct"/>
        <w:tblInd w:w="0" w:type="dxa"/>
        <w:tblLayout w:type="fixed"/>
        <w:tblCellMar>
          <w:top w:w="28" w:type="dxa"/>
          <w:bottom w:w="28" w:type="dxa"/>
        </w:tblCellMar>
        <w:tblLook w:val="04A0" w:firstRow="1" w:lastRow="0" w:firstColumn="1" w:lastColumn="0" w:noHBand="0" w:noVBand="1"/>
      </w:tblPr>
      <w:tblGrid>
        <w:gridCol w:w="13232"/>
      </w:tblGrid>
      <w:tr w:rsidR="002F57F0" w:rsidRPr="00B067FD" w14:paraId="25D1381B" w14:textId="77777777" w:rsidTr="00B7238C">
        <w:trPr>
          <w:cnfStyle w:val="100000000000" w:firstRow="1" w:lastRow="0" w:firstColumn="0" w:lastColumn="0" w:oddVBand="0" w:evenVBand="0" w:oddHBand="0" w:evenHBand="0" w:firstRowFirstColumn="0" w:firstRowLastColumn="0" w:lastRowFirstColumn="0" w:lastRowLastColumn="0"/>
          <w:trHeight w:val="308"/>
        </w:trPr>
        <w:tc>
          <w:tcPr>
            <w:tcW w:w="9115" w:type="dxa"/>
            <w:shd w:val="clear" w:color="auto" w:fill="D9D9D9" w:themeFill="background1" w:themeFillShade="D9"/>
            <w:hideMark/>
          </w:tcPr>
          <w:p w14:paraId="25D1381A" w14:textId="77777777" w:rsidR="00B25353" w:rsidRPr="00B067FD" w:rsidRDefault="00B25353">
            <w:pPr>
              <w:spacing w:before="60" w:after="60"/>
              <w:rPr>
                <w:rStyle w:val="AccessibilityLgtext"/>
                <w:color w:val="191919"/>
              </w:rPr>
            </w:pPr>
            <w:r w:rsidRPr="00B067FD">
              <w:rPr>
                <w:rStyle w:val="AccessibilityLgtext"/>
              </w:rPr>
              <w:t>Accessibility</w:t>
            </w:r>
          </w:p>
        </w:tc>
      </w:tr>
      <w:tr w:rsidR="002F57F0" w:rsidRPr="00B067FD" w14:paraId="25D1381D" w14:textId="77777777" w:rsidTr="00B7238C">
        <w:tc>
          <w:tcPr>
            <w:tcW w:w="9115" w:type="dxa"/>
            <w:hideMark/>
          </w:tcPr>
          <w:p w14:paraId="25D1381C" w14:textId="77777777" w:rsidR="00B25353" w:rsidRPr="00B067FD" w:rsidRDefault="00B25353">
            <w:pPr>
              <w:pStyle w:val="Accessibilitytext"/>
              <w:rPr>
                <w:lang w:val="en-AU"/>
              </w:rPr>
            </w:pPr>
            <w:r w:rsidRPr="00B067FD">
              <w:rPr>
                <w:lang w:val="en-AU"/>
              </w:rPr>
              <w:t xml:space="preserve">If you have difficulty reading a standard printed document and would like an alternative format, please phone 13 22 81. </w:t>
            </w:r>
          </w:p>
        </w:tc>
      </w:tr>
      <w:tr w:rsidR="002F57F0" w:rsidRPr="00B067FD" w14:paraId="25D13820" w14:textId="77777777" w:rsidTr="00B7238C">
        <w:tc>
          <w:tcPr>
            <w:tcW w:w="9115" w:type="dxa"/>
            <w:hideMark/>
          </w:tcPr>
          <w:p w14:paraId="25D1381E" w14:textId="77777777" w:rsidR="00B25353" w:rsidRPr="00B067FD" w:rsidRDefault="00B25353">
            <w:pPr>
              <w:pStyle w:val="Accessibilitytext"/>
              <w:rPr>
                <w:rStyle w:val="AccessibilityLgtext"/>
                <w:b w:val="0"/>
                <w:bCs w:val="0"/>
                <w:lang w:val="en-AU"/>
              </w:rPr>
            </w:pPr>
            <w:r w:rsidRPr="00B067FD">
              <w:rPr>
                <w:noProof/>
                <w:lang w:val="en-AU"/>
              </w:rPr>
              <w:drawing>
                <wp:anchor distT="0" distB="0" distL="114300" distR="114300" simplePos="0" relativeHeight="251658240" behindDoc="0" locked="0" layoutInCell="1" allowOverlap="1" wp14:anchorId="25D13826" wp14:editId="25D13827">
                  <wp:simplePos x="0" y="0"/>
                  <wp:positionH relativeFrom="column">
                    <wp:posOffset>-3810</wp:posOffset>
                  </wp:positionH>
                  <wp:positionV relativeFrom="paragraph">
                    <wp:posOffset>3810</wp:posOffset>
                  </wp:positionV>
                  <wp:extent cx="464185" cy="464185"/>
                  <wp:effectExtent l="0" t="0" r="0" b="0"/>
                  <wp:wrapSquare wrapText="bothSides"/>
                  <wp:docPr id="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4185" cy="464185"/>
                          </a:xfrm>
                          <a:prstGeom prst="rect">
                            <a:avLst/>
                          </a:prstGeom>
                          <a:noFill/>
                        </pic:spPr>
                      </pic:pic>
                    </a:graphicData>
                  </a:graphic>
                  <wp14:sizeRelH relativeFrom="page">
                    <wp14:pctWidth>0</wp14:pctWidth>
                  </wp14:sizeRelH>
                  <wp14:sizeRelV relativeFrom="page">
                    <wp14:pctHeight>0</wp14:pctHeight>
                  </wp14:sizeRelV>
                </wp:anchor>
              </w:drawing>
            </w:r>
            <w:r w:rsidRPr="00B067FD">
              <w:rPr>
                <w:rStyle w:val="AccessibilityLgtext"/>
                <w:lang w:val="en-AU"/>
              </w:rPr>
              <w:t>If English is not your first language and you need the Translating and Interpreting Service (TIS), please call 13 14 50.</w:t>
            </w:r>
          </w:p>
          <w:p w14:paraId="25D1381F" w14:textId="77777777" w:rsidR="00B25353" w:rsidRPr="00B067FD" w:rsidRDefault="00B25353">
            <w:pPr>
              <w:pStyle w:val="Accessibilitytext"/>
              <w:rPr>
                <w:lang w:val="en-AU"/>
              </w:rPr>
            </w:pPr>
            <w:r w:rsidRPr="00B067FD">
              <w:rPr>
                <w:rStyle w:val="AccessibilityLgtext"/>
                <w:lang w:val="en-AU"/>
              </w:rPr>
              <w:t>For further accessibility information, visit: www.health.act.gov.au/accessibility</w:t>
            </w:r>
          </w:p>
        </w:tc>
      </w:tr>
      <w:tr w:rsidR="002F57F0" w:rsidRPr="00B067FD" w14:paraId="25D13822" w14:textId="77777777" w:rsidTr="00B7238C">
        <w:tc>
          <w:tcPr>
            <w:tcW w:w="9115" w:type="dxa"/>
            <w:hideMark/>
          </w:tcPr>
          <w:p w14:paraId="25D13821" w14:textId="77777777" w:rsidR="00B25353" w:rsidRPr="00B067FD" w:rsidRDefault="00B25353">
            <w:pPr>
              <w:pStyle w:val="Accessibilitytext"/>
              <w:rPr>
                <w:lang w:val="en-AU"/>
              </w:rPr>
            </w:pPr>
            <w:r w:rsidRPr="00B067FD">
              <w:rPr>
                <w:lang w:val="en-AU"/>
              </w:rPr>
              <w:t xml:space="preserve">www.health.act.gov.au | Phone: 132281 </w:t>
            </w:r>
          </w:p>
        </w:tc>
      </w:tr>
      <w:tr w:rsidR="002F57F0" w:rsidRPr="00B067FD" w14:paraId="25D13824" w14:textId="77777777" w:rsidTr="00B7238C">
        <w:tc>
          <w:tcPr>
            <w:tcW w:w="9115" w:type="dxa"/>
            <w:tcBorders>
              <w:top w:val="nil"/>
              <w:left w:val="nil"/>
              <w:bottom w:val="single" w:sz="4" w:space="0" w:color="282828"/>
              <w:right w:val="nil"/>
            </w:tcBorders>
            <w:hideMark/>
          </w:tcPr>
          <w:p w14:paraId="25D13823" w14:textId="77777777" w:rsidR="00B25353" w:rsidRPr="00B067FD" w:rsidRDefault="00B25353">
            <w:pPr>
              <w:pStyle w:val="Accessibilitytext"/>
              <w:rPr>
                <w:lang w:val="en-AU"/>
              </w:rPr>
            </w:pPr>
            <w:r w:rsidRPr="00B067FD">
              <w:rPr>
                <w:lang w:val="en-AU"/>
              </w:rPr>
              <w:t>© Australian Capital Territory, Canberra</w:t>
            </w:r>
          </w:p>
        </w:tc>
      </w:tr>
    </w:tbl>
    <w:p w14:paraId="25D13825" w14:textId="77777777" w:rsidR="00B25353" w:rsidRPr="00B067FD" w:rsidRDefault="00B25353" w:rsidP="00FE3396">
      <w:pPr>
        <w:pStyle w:val="Compact"/>
        <w:rPr>
          <w:sz w:val="20"/>
          <w:szCs w:val="20"/>
        </w:rPr>
      </w:pPr>
    </w:p>
    <w:sectPr w:rsidR="002F57F0" w:rsidRPr="00B067FD" w:rsidSect="00A22B36">
      <w:headerReference w:type="default" r:id="rId14"/>
      <w:footerReference w:type="default" r:id="rId15"/>
      <w:type w:val="continuous"/>
      <w:pgSz w:w="15840" w:h="12240" w:orient="landscape"/>
      <w:pgMar w:top="1985" w:right="1304" w:bottom="1440" w:left="1304" w:header="73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1382E" w14:textId="77777777" w:rsidR="00B25353" w:rsidRDefault="00B25353">
      <w:pPr>
        <w:spacing w:after="0"/>
      </w:pPr>
      <w:r>
        <w:separator/>
      </w:r>
    </w:p>
  </w:endnote>
  <w:endnote w:type="continuationSeparator" w:id="0">
    <w:p w14:paraId="25D13830" w14:textId="77777777" w:rsidR="00B25353" w:rsidRDefault="00B253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13829" w14:textId="098E439C" w:rsidR="00B25353" w:rsidRDefault="00B25353">
    <w:pPr>
      <w:pStyle w:val="Footer"/>
    </w:pPr>
    <w:r>
      <w:t>ACT Notifiable Diseases Management System (NDMS) - Version 3: 26/02/2025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1382A" w14:textId="77777777" w:rsidR="00B25353" w:rsidRDefault="00B25353">
      <w:pPr>
        <w:spacing w:after="0"/>
      </w:pPr>
      <w:r>
        <w:separator/>
      </w:r>
    </w:p>
  </w:footnote>
  <w:footnote w:type="continuationSeparator" w:id="0">
    <w:p w14:paraId="25D1382C" w14:textId="77777777" w:rsidR="00B25353" w:rsidRDefault="00B253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13828" w14:textId="77777777" w:rsidR="00B25353" w:rsidRDefault="00B25353">
    <w:pPr>
      <w:pStyle w:val="Header"/>
    </w:pPr>
    <w:r>
      <w:rPr>
        <w:noProof/>
      </w:rPr>
      <w:drawing>
        <wp:anchor distT="0" distB="0" distL="114300" distR="114300" simplePos="0" relativeHeight="251656704" behindDoc="0" locked="0" layoutInCell="1" allowOverlap="1" wp14:anchorId="25D1382A" wp14:editId="25D1382B">
          <wp:simplePos x="0" y="0"/>
          <wp:positionH relativeFrom="column">
            <wp:posOffset>7239000</wp:posOffset>
          </wp:positionH>
          <wp:positionV relativeFrom="paragraph">
            <wp:posOffset>-219075</wp:posOffset>
          </wp:positionV>
          <wp:extent cx="1163320" cy="600075"/>
          <wp:effectExtent l="0" t="0" r="0" b="0"/>
          <wp:wrapSquare wrapText="bothSides"/>
          <wp:docPr id="3" name="Picture 1">
            <a:extLst xmlns:a="http://schemas.openxmlformats.org/drawingml/2006/main">
              <a:ext uri="{FF2B5EF4-FFF2-40B4-BE49-F238E27FC236}">
                <a16:creationId xmlns:a16="http://schemas.microsoft.com/office/drawing/2014/main" id="{9D6B0ECA-0EED-42E1-A91F-D9E61176B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a:extLst>
                      <a:ext uri="{FF2B5EF4-FFF2-40B4-BE49-F238E27FC236}">
                        <a16:creationId xmlns:a16="http://schemas.microsoft.com/office/drawing/2014/main" id="{9D6B0ECA-0EED-42E1-A91F-D9E61176B382}"/>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3320" cy="600075"/>
                  </a:xfrm>
                  <a:prstGeom prst="rect">
                    <a:avLst/>
                  </a:prstGeom>
                </pic:spPr>
              </pic:pic>
            </a:graphicData>
          </a:graphic>
        </wp:anchor>
      </w:drawing>
    </w:r>
    <w:r>
      <w:rPr>
        <w:noProof/>
      </w:rPr>
      <mc:AlternateContent>
        <mc:Choice Requires="wps">
          <w:drawing>
            <wp:anchor distT="45720" distB="45720" distL="114300" distR="114300" simplePos="0" relativeHeight="251658752" behindDoc="0" locked="0" layoutInCell="1" allowOverlap="1" wp14:anchorId="25D1382C" wp14:editId="25D1382D">
              <wp:simplePos x="0" y="0"/>
              <wp:positionH relativeFrom="margin">
                <wp:posOffset>0</wp:posOffset>
              </wp:positionH>
              <wp:positionV relativeFrom="paragraph">
                <wp:posOffset>-311150</wp:posOffset>
              </wp:positionV>
              <wp:extent cx="5629275" cy="840105"/>
              <wp:effectExtent l="0" t="3175" r="0" b="444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840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13830" w14:textId="77777777" w:rsidR="00B25353" w:rsidRPr="00B844F9" w:rsidRDefault="00B25353" w:rsidP="00304DBF">
                          <w:pPr>
                            <w:rPr>
                              <w:rFonts w:ascii="Aptos" w:hAnsi="Aptos" w:cs="Arial"/>
                              <w:b/>
                              <w:bCs/>
                              <w:color w:val="FFFFFF" w:themeColor="background1"/>
                            </w:rPr>
                          </w:pPr>
                          <w:r w:rsidRPr="00593854">
                            <w:rPr>
                              <w:rFonts w:ascii="Aptos" w:hAnsi="Aptos" w:cs="Arial"/>
                              <w:b/>
                              <w:bCs/>
                              <w:color w:val="FFFFFF" w:themeColor="background1"/>
                              <w:sz w:val="28"/>
                              <w:szCs w:val="28"/>
                            </w:rPr>
                            <w:t xml:space="preserve">Data Linkage </w:t>
                          </w:r>
                          <w:r>
                            <w:rPr>
                              <w:rFonts w:ascii="Aptos" w:hAnsi="Aptos" w:cs="Arial"/>
                              <w:b/>
                              <w:bCs/>
                              <w:color w:val="FFFFFF" w:themeColor="background1"/>
                              <w:sz w:val="28"/>
                              <w:szCs w:val="28"/>
                            </w:rPr>
                            <w:t xml:space="preserve">Dataset </w:t>
                          </w:r>
                          <w:r>
                            <w:rPr>
                              <w:rFonts w:ascii="Aptos" w:hAnsi="Aptos" w:cs="Arial"/>
                              <w:b/>
                              <w:bCs/>
                              <w:color w:val="FFFFFF" w:themeColor="background1"/>
                              <w:sz w:val="28"/>
                              <w:szCs w:val="28"/>
                            </w:rPr>
                            <w:t>Metadata</w:t>
                          </w:r>
                          <w:r w:rsidRPr="00DD74C7">
                            <w:rPr>
                              <w:rFonts w:ascii="Aptos" w:hAnsi="Aptos" w:cs="Arial"/>
                              <w:b/>
                              <w:bCs/>
                              <w:color w:val="FFFFFF" w:themeColor="background1"/>
                              <w:sz w:val="32"/>
                              <w:szCs w:val="32"/>
                            </w:rPr>
                            <w:br/>
                          </w:r>
                          <w:r w:rsidRPr="00593854">
                            <w:rPr>
                              <w:rFonts w:ascii="Aptos" w:hAnsi="Aptos" w:cs="Arial"/>
                              <w:b/>
                              <w:bCs/>
                              <w:color w:val="FFFFFF" w:themeColor="background1"/>
                              <w:sz w:val="22"/>
                              <w:szCs w:val="22"/>
                            </w:rPr>
                            <w:t>Data Analytics Branch: Epidemiology Section</w:t>
                          </w:r>
                        </w:p>
                      </w:txbxContent>
                    </wps:txbx>
                    <wps:bodyPr rot="0" vert="horz" wrap="square" lIns="0" tIns="45720" rIns="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0ECC85" id="_x0000_t202" coordsize="21600,21600" o:spt="202" path="m,l,21600r21600,l21600,xe">
              <v:stroke joinstyle="miter"/>
              <v:path gradientshapeok="t" o:connecttype="rect"/>
            </v:shapetype>
            <v:shape id="Text Box 2" o:spid="_x0000_s1026" type="#_x0000_t202" style="position:absolute;margin-left:0;margin-top:-24.5pt;width:443.25pt;height:66.1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" filled="f" stroked="f">
              <v:textbox inset="0,,0">
                <w:txbxContent>
                  <w:p w14:paraId="7067E212" w14:textId="49FB98B6" w:rsidR="00D34B58" w:rsidRPr="00B844F9" w:rsidRDefault="00B844F9" w:rsidP="00304DBF">
                    <w:pPr>
                      <w:rPr>
                        <w:rFonts w:ascii="Aptos" w:hAnsi="Aptos" w:cs="Arial"/>
                        <w:b/>
                        <w:bCs/>
                        <w:color w:val="FFFFFF" w:themeColor="background1"/>
                      </w:rPr>
                    </w:pPr>
                    <w:r w:rsidRPr="00593854">
                      <w:rPr>
                        <w:rFonts w:ascii="Aptos" w:hAnsi="Aptos" w:cs="Arial"/>
                        <w:b/>
                        <w:bCs/>
                        <w:color w:val="FFFFFF" w:themeColor="background1"/>
                        <w:sz w:val="28"/>
                        <w:szCs w:val="28"/>
                      </w:rPr>
                      <w:t xml:space="preserve">Data Linkage </w:t>
                    </w:r>
                    <w:r>
                      <w:rPr>
                        <w:rFonts w:ascii="Aptos" w:hAnsi="Aptos" w:cs="Arial"/>
                        <w:b/>
                        <w:bCs/>
                        <w:color w:val="FFFFFF" w:themeColor="background1"/>
                        <w:sz w:val="28"/>
                        <w:szCs w:val="28"/>
                      </w:rPr>
                      <w:t xml:space="preserve">Dataset </w:t>
                    </w:r>
                    <w:r w:rsidR="00C30C2E">
                      <w:rPr>
                        <w:rFonts w:ascii="Aptos" w:hAnsi="Aptos" w:cs="Arial"/>
                        <w:b/>
                        <w:bCs/>
                        <w:color w:val="FFFFFF" w:themeColor="background1"/>
                        <w:sz w:val="28"/>
                        <w:szCs w:val="28"/>
                      </w:rPr>
                      <w:t>Metadata</w:t>
                    </w:r>
                    <w:r w:rsidRPr="00DD74C7">
                      <w:rPr>
                        <w:rFonts w:ascii="Aptos" w:hAnsi="Aptos" w:cs="Arial"/>
                        <w:b/>
                        <w:bCs/>
                        <w:color w:val="FFFFFF" w:themeColor="background1"/>
                        <w:sz w:val="32"/>
                        <w:szCs w:val="32"/>
                      </w:rPr>
                      <w:br/>
                    </w:r>
                    <w:r w:rsidRPr="00593854">
                      <w:rPr>
                        <w:rFonts w:ascii="Aptos" w:hAnsi="Aptos" w:cs="Arial"/>
                        <w:b/>
                        <w:bCs/>
                        <w:color w:val="FFFFFF" w:themeColor="background1"/>
                        <w:sz w:val="22"/>
                        <w:szCs w:val="22"/>
                      </w:rPr>
                      <w:t>Data Analytics Branch: Epidemiology Section</w:t>
                    </w:r>
                  </w:p>
                </w:txbxContent>
              </v:textbox>
              <w10:wrap type="square" anchorx="margin"/>
            </v:shape>
          </w:pict>
        </mc:Fallback>
      </mc:AlternateContent>
    </w:r>
    <w:r>
      <w:rPr>
        <w:noProof/>
      </w:rPr>
      <mc:AlternateContent>
        <mc:Choice Requires="wps">
          <w:drawing>
            <wp:anchor distT="0" distB="0" distL="114300" distR="114300" simplePos="0" relativeHeight="251655679" behindDoc="0" locked="0" layoutInCell="1" allowOverlap="1" wp14:anchorId="25D1382E" wp14:editId="25D1382F">
              <wp:simplePos x="0" y="0"/>
              <wp:positionH relativeFrom="page">
                <wp:posOffset>-9525</wp:posOffset>
              </wp:positionH>
              <wp:positionV relativeFrom="paragraph">
                <wp:posOffset>-463550</wp:posOffset>
              </wp:positionV>
              <wp:extent cx="10687050" cy="1043305"/>
              <wp:effectExtent l="0" t="3175" r="0" b="127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0" cy="1043305"/>
                      </a:xfrm>
                      <a:prstGeom prst="rect">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D0AD11D" id="Rectangle 1" o:spid="_x0000_s1026" style="position:absolute;margin-left:-.75pt;margin-top:-36.5pt;width:841.5pt;height:82.15pt;z-index:25165567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" fillcolor="#002677 [3204]" stroked="f"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5FC2110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 w16cid:durableId="1204711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AA3"/>
    <w:rsid w:val="00825762"/>
    <w:rsid w:val="00B25353"/>
    <w:rsid w:val="00B74A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136FD"/>
  <w15:docId w15:val="{0687B63E-AC04-44CF-A30A-6C5FE4E1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17A2"/>
    <w:rPr>
      <w:rFonts w:ascii="Arial" w:hAnsi="Arial"/>
      <w:lang w:val="en-AU"/>
    </w:rPr>
  </w:style>
  <w:style w:type="paragraph" w:styleId="Heading1">
    <w:name w:val="heading 1"/>
    <w:basedOn w:val="Normal"/>
    <w:next w:val="BodyText"/>
    <w:uiPriority w:val="9"/>
    <w:qFormat/>
    <w:rsid w:val="00237A5D"/>
    <w:pPr>
      <w:keepNext/>
      <w:keepLines/>
      <w:shd w:val="clear" w:color="auto" w:fill="E4F6F9" w:themeFill="accent2" w:themeFillTint="33"/>
      <w:spacing w:before="240" w:after="120"/>
      <w:outlineLvl w:val="0"/>
    </w:pPr>
    <w:rPr>
      <w:rFonts w:eastAsiaTheme="majorEastAsia" w:cs="Arial"/>
      <w:b/>
      <w:bCs/>
      <w:color w:val="002677" w:themeColor="accent1"/>
    </w:rPr>
  </w:style>
  <w:style w:type="paragraph" w:styleId="Heading2">
    <w:name w:val="heading 2"/>
    <w:basedOn w:val="Normal"/>
    <w:next w:val="BodyText"/>
    <w:uiPriority w:val="9"/>
    <w:unhideWhenUsed/>
    <w:qFormat/>
    <w:rsid w:val="00237A5D"/>
    <w:pPr>
      <w:keepNext/>
      <w:keepLines/>
      <w:spacing w:before="240" w:after="120"/>
      <w:outlineLvl w:val="1"/>
    </w:pPr>
    <w:rPr>
      <w:rFonts w:eastAsiaTheme="majorEastAsia" w:cs="Arial"/>
      <w:b/>
      <w:bCs/>
      <w:color w:val="31BED1" w:themeColor="accent2" w:themeShade="BF"/>
      <w:sz w:val="22"/>
      <w:szCs w:val="22"/>
    </w:rPr>
  </w:style>
  <w:style w:type="paragraph" w:styleId="Heading3">
    <w:name w:val="heading 3"/>
    <w:basedOn w:val="Normal"/>
    <w:next w:val="BodyText"/>
    <w:uiPriority w:val="9"/>
    <w:unhideWhenUsed/>
    <w:qFormat/>
    <w:rsid w:val="00585FFC"/>
    <w:pPr>
      <w:keepNext/>
      <w:keepLines/>
      <w:spacing w:before="200" w:after="0"/>
      <w:outlineLvl w:val="2"/>
    </w:pPr>
    <w:rPr>
      <w:rFonts w:asciiTheme="majorHAnsi" w:eastAsiaTheme="majorEastAsia" w:hAnsiTheme="majorHAnsi" w:cstheme="majorBidi"/>
      <w:b/>
      <w:bCs/>
      <w:color w:val="CF1F25" w:themeColor="accent5"/>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002677"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002677"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002677"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002677"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002677"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00267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rsid w:val="006A2B46"/>
    <w:pPr>
      <w:keepNext/>
      <w:keepLines/>
      <w:spacing w:before="240" w:after="240"/>
    </w:pPr>
    <w:rPr>
      <w:rFonts w:eastAsiaTheme="majorEastAsia" w:cs="Arial"/>
      <w:b/>
      <w:bCs/>
      <w:color w:val="002677" w:themeColor="accent1"/>
      <w:sz w:val="32"/>
      <w:szCs w:val="44"/>
    </w:rPr>
  </w:style>
  <w:style w:type="paragraph" w:styleId="Subtitle">
    <w:name w:val="Subtitle"/>
    <w:basedOn w:val="Title"/>
    <w:next w:val="BodyText"/>
    <w:qFormat/>
    <w:rPr>
      <w:sz w:val="30"/>
      <w:szCs w:val="30"/>
    </w:rPr>
  </w:style>
  <w:style w:type="paragraph" w:customStyle="1" w:styleId="Author">
    <w:name w:val="Author"/>
    <w:next w:val="BodyText"/>
    <w:qFormat/>
    <w:rsid w:val="008C1736"/>
    <w:pPr>
      <w:keepNext/>
      <w:keepLines/>
    </w:pPr>
    <w:rPr>
      <w:rFonts w:ascii="Arial" w:hAnsi="Arial" w:cs="Arial"/>
    </w:rPr>
  </w:style>
  <w:style w:type="paragraph" w:styleId="Date">
    <w:name w:val="Date"/>
    <w:next w:val="BodyText"/>
    <w:qFormat/>
    <w:rsid w:val="008C1736"/>
    <w:pPr>
      <w:keepNext/>
      <w:keepLines/>
    </w:pPr>
    <w:rPr>
      <w:rFonts w:ascii="Arial" w:hAnsi="Arial" w:cs="Arial"/>
      <w:sz w:val="18"/>
      <w:szCs w:val="18"/>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002677" w:themeColor="accent1"/>
    </w:rPr>
  </w:style>
  <w:style w:type="paragraph" w:styleId="TOCHeading">
    <w:name w:val="TOC Heading"/>
    <w:basedOn w:val="Heading1"/>
    <w:next w:val="BodyText"/>
    <w:uiPriority w:val="39"/>
    <w:unhideWhenUsed/>
    <w:qFormat/>
    <w:pPr>
      <w:spacing w:line="259" w:lineRule="auto"/>
      <w:outlineLvl w:val="9"/>
    </w:pPr>
    <w:rPr>
      <w:b w:val="0"/>
      <w:bCs w:val="0"/>
      <w:color w:val="001C59"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8F5902"/>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b/>
      <w:color w:val="CE5C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b/>
      <w:color w:val="204A87"/>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204A87"/>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Header">
    <w:name w:val="header"/>
    <w:basedOn w:val="Normal"/>
    <w:link w:val="HeaderChar"/>
    <w:rsid w:val="00304DBF"/>
    <w:pPr>
      <w:tabs>
        <w:tab w:val="center" w:pos="4513"/>
        <w:tab w:val="right" w:pos="9026"/>
      </w:tabs>
      <w:spacing w:after="0"/>
    </w:pPr>
  </w:style>
  <w:style w:type="character" w:customStyle="1" w:styleId="HeaderChar">
    <w:name w:val="Header Char"/>
    <w:basedOn w:val="DefaultParagraphFont"/>
    <w:link w:val="Header"/>
    <w:rsid w:val="00304DBF"/>
  </w:style>
  <w:style w:type="paragraph" w:styleId="Footer">
    <w:name w:val="footer"/>
    <w:basedOn w:val="Normal"/>
    <w:link w:val="FooterChar"/>
    <w:rsid w:val="007F2484"/>
    <w:pPr>
      <w:tabs>
        <w:tab w:val="center" w:pos="4513"/>
        <w:tab w:val="right" w:pos="9026"/>
      </w:tabs>
      <w:spacing w:after="0"/>
    </w:pPr>
    <w:rPr>
      <w:color w:val="002677" w:themeColor="accent1"/>
      <w:sz w:val="16"/>
    </w:rPr>
  </w:style>
  <w:style w:type="character" w:customStyle="1" w:styleId="FooterChar">
    <w:name w:val="Footer Char"/>
    <w:basedOn w:val="DefaultParagraphFont"/>
    <w:link w:val="Footer"/>
    <w:rsid w:val="007F2484"/>
    <w:rPr>
      <w:rFonts w:ascii="Arial" w:hAnsi="Arial"/>
      <w:color w:val="002677" w:themeColor="accent1"/>
      <w:sz w:val="16"/>
    </w:rPr>
  </w:style>
  <w:style w:type="character" w:styleId="UnresolvedMention">
    <w:name w:val="Unresolved Mention"/>
    <w:basedOn w:val="DefaultParagraphFont"/>
    <w:uiPriority w:val="99"/>
    <w:semiHidden/>
    <w:unhideWhenUsed/>
    <w:rsid w:val="00B93D32"/>
    <w:rPr>
      <w:color w:val="605E5C"/>
      <w:shd w:val="clear" w:color="auto" w:fill="E1DFDD"/>
    </w:rPr>
  </w:style>
  <w:style w:type="table" w:styleId="TableGrid">
    <w:name w:val="Table Grid"/>
    <w:basedOn w:val="TableNormal"/>
    <w:rsid w:val="00FE339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cessibilitytext">
    <w:name w:val="Accessibility text"/>
    <w:basedOn w:val="Normal"/>
    <w:uiPriority w:val="99"/>
    <w:rsid w:val="002F57F0"/>
    <w:pPr>
      <w:suppressAutoHyphens/>
      <w:autoSpaceDE w:val="0"/>
      <w:autoSpaceDN w:val="0"/>
      <w:adjustRightInd w:val="0"/>
      <w:spacing w:after="57" w:line="180" w:lineRule="atLeast"/>
    </w:pPr>
    <w:rPr>
      <w:rFonts w:ascii="Calibri" w:eastAsia="Calibri" w:hAnsi="Calibri" w:cs="Arial"/>
      <w:color w:val="323232"/>
      <w:sz w:val="18"/>
      <w:szCs w:val="18"/>
      <w:lang w:val="en-GB"/>
    </w:rPr>
  </w:style>
  <w:style w:type="paragraph" w:customStyle="1" w:styleId="AOCheading">
    <w:name w:val="AOC heading"/>
    <w:basedOn w:val="Normal"/>
    <w:qFormat/>
    <w:rsid w:val="00A921FF"/>
    <w:pPr>
      <w:spacing w:before="120" w:after="60"/>
    </w:pPr>
    <w:rPr>
      <w:rFonts w:ascii="Calibri" w:eastAsia="Calibri" w:hAnsi="Calibri" w:cs="Times New Roman"/>
      <w:b/>
      <w:bCs/>
      <w:sz w:val="22"/>
      <w:szCs w:val="22"/>
    </w:rPr>
  </w:style>
  <w:style w:type="character" w:customStyle="1" w:styleId="AccessibilityLgtext">
    <w:name w:val="Accessibility Lg text"/>
    <w:uiPriority w:val="99"/>
    <w:rsid w:val="002F57F0"/>
    <w:rPr>
      <w:b/>
      <w:bCs/>
      <w:sz w:val="20"/>
      <w:szCs w:val="20"/>
    </w:rPr>
  </w:style>
  <w:style w:type="table" w:customStyle="1" w:styleId="AccessibilityTable">
    <w:name w:val="Accessibility Table"/>
    <w:basedOn w:val="TableNormal"/>
    <w:uiPriority w:val="99"/>
    <w:rsid w:val="002F57F0"/>
    <w:pPr>
      <w:spacing w:after="0"/>
    </w:pPr>
    <w:rPr>
      <w:rFonts w:ascii="Calibri" w:eastAsia="Calibri" w:hAnsi="Calibri" w:cs="Times New Roman"/>
      <w:sz w:val="20"/>
      <w:szCs w:val="20"/>
      <w:lang w:val="en-AU" w:eastAsia="en-AU"/>
    </w:rPr>
    <w:tblPr>
      <w:tblInd w:w="0" w:type="nil"/>
    </w:tblPr>
    <w:tcPr>
      <w:shd w:val="clear" w:color="auto" w:fill="F2F2F2" w:themeFill="background1" w:themeFillShade="F2"/>
    </w:tcPr>
    <w:tblStylePr w:type="firstRow">
      <w:tblPr/>
      <w:tcPr>
        <w:shd w:val="clear" w:color="auto" w:fill="F2EAA6"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5392232">
      <w:bodyDiv w:val="1"/>
      <w:marLeft w:val="0"/>
      <w:marRight w:val="0"/>
      <w:marTop w:val="0"/>
      <w:marBottom w:val="0"/>
      <w:divBdr>
        <w:top w:val="none" w:sz="0" w:space="0" w:color="auto"/>
        <w:left w:val="none" w:sz="0" w:space="0" w:color="auto"/>
        <w:bottom w:val="none" w:sz="0" w:space="0" w:color="auto"/>
        <w:right w:val="none" w:sz="0" w:space="0" w:color="auto"/>
      </w:divBdr>
    </w:div>
    <w:div w:id="17105642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t-health.atlassian.net/servicedesk/customer/portal/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lthinfo@act.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T Health Directorate 2024">
      <a:dk1>
        <a:sysClr val="windowText" lastClr="000000"/>
      </a:dk1>
      <a:lt1>
        <a:sysClr val="window" lastClr="FFFFFF"/>
      </a:lt1>
      <a:dk2>
        <a:srgbClr val="343742"/>
      </a:dk2>
      <a:lt2>
        <a:srgbClr val="E7E6E6"/>
      </a:lt2>
      <a:accent1>
        <a:srgbClr val="002677"/>
      </a:accent1>
      <a:accent2>
        <a:srgbClr val="78D5E1"/>
      </a:accent2>
      <a:accent3>
        <a:srgbClr val="E0CC21"/>
      </a:accent3>
      <a:accent4>
        <a:srgbClr val="F36C23"/>
      </a:accent4>
      <a:accent5>
        <a:srgbClr val="CF1F25"/>
      </a:accent5>
      <a:accent6>
        <a:srgbClr val="A0C13B"/>
      </a:accent6>
      <a:hlink>
        <a:srgbClr val="23397E"/>
      </a:hlink>
      <a:folHlink>
        <a:srgbClr val="AB439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3BE6547C5F4B4480635010AF4EB74D" ma:contentTypeVersion="12" ma:contentTypeDescription="Create a new document." ma:contentTypeScope="" ma:versionID="56b03d8a0b6cc0128ee33d3869fed8b8">
  <xsd:schema xmlns:xsd="http://www.w3.org/2001/XMLSchema" xmlns:xs="http://www.w3.org/2001/XMLSchema" xmlns:p="http://schemas.microsoft.com/office/2006/metadata/properties" xmlns:ns2="88138241-58ca-4590-8796-5aa76ce94de1" xmlns:ns3="0f11b0bb-bfc0-45c8-ad08-a277c3e067fc" targetNamespace="http://schemas.microsoft.com/office/2006/metadata/properties" ma:root="true" ma:fieldsID="89ce50b060bf796956efabe875b6a473" ns2:_="" ns3:_="">
    <xsd:import namespace="88138241-58ca-4590-8796-5aa76ce94de1"/>
    <xsd:import namespace="0f11b0bb-bfc0-45c8-ad08-a277c3e067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38241-58ca-4590-8796-5aa76ce94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1b0bb-bfc0-45c8-ad08-a277c3e067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f063aad-0432-4c63-8973-c70d193f0ca1}" ma:internalName="TaxCatchAll" ma:showField="CatchAllData" ma:web="0f11b0bb-bfc0-45c8-ad08-a277c3e067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f11b0bb-bfc0-45c8-ad08-a277c3e067fc" xsi:nil="true"/>
    <lcf76f155ced4ddcb4097134ff3c332f xmlns="88138241-58ca-4590-8796-5aa76ce94de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7FD90C-7A7C-4D3E-9BB7-3F15C2515504}">
  <ds:schemaRefs>
    <ds:schemaRef ds:uri="http://schemas.openxmlformats.org/officeDocument/2006/bibliography"/>
  </ds:schemaRefs>
</ds:datastoreItem>
</file>

<file path=customXml/itemProps2.xml><?xml version="1.0" encoding="utf-8"?>
<ds:datastoreItem xmlns:ds="http://schemas.openxmlformats.org/officeDocument/2006/customXml" ds:itemID="{B0E218E9-F507-46AE-B6E5-C195059124DB}"/>
</file>

<file path=customXml/itemProps3.xml><?xml version="1.0" encoding="utf-8"?>
<ds:datastoreItem xmlns:ds="http://schemas.openxmlformats.org/officeDocument/2006/customXml" ds:itemID="{F91DDBE0-F980-4231-AADE-BA90C0A4144A}">
  <ds:schemaRefs>
    <ds:schemaRef ds:uri="http://schemas.microsoft.com/office/2006/metadata/properties"/>
    <ds:schemaRef ds:uri="http://schemas.microsoft.com/office/infopath/2007/PartnerControls"/>
    <ds:schemaRef ds:uri="e2f4fea6-48eb-4aba-870e-ab9d9117d398"/>
  </ds:schemaRefs>
</ds:datastoreItem>
</file>

<file path=customXml/itemProps4.xml><?xml version="1.0" encoding="utf-8"?>
<ds:datastoreItem xmlns:ds="http://schemas.openxmlformats.org/officeDocument/2006/customXml" ds:itemID="{211A9B42-084B-4921-BE25-E632D6B371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Untitled</vt:lpstr>
    </vt:vector>
  </TitlesOfParts>
  <Company>ACT Government</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Epidemiology Section, ACT Health | July, 2023</dc:creator>
  <cp:keywords/>
  <cp:lastModifiedBy>Holroyd, Warren</cp:lastModifiedBy>
  <cp:revision>7</cp:revision>
  <dcterms:created xsi:type="dcterms:W3CDTF">2024-07-14T02:53:00Z</dcterms:created>
  <dcterms:modified xsi:type="dcterms:W3CDTF">2025-08-11T23:55:00Z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ate">
    <vt:lpwstr>2024-05-13</vt:lpwstr>
  </property>
  <property fmtid="{D5CDD505-2E9C-101B-9397-08002B2CF9AE}" pid="3" name="output">
    <vt:lpwstr/>
  </property>
  <property fmtid="{D5CDD505-2E9C-101B-9397-08002B2CF9AE}" pid="4" name="MSIP_Label_76a44f01-6907-4156-9b79-a71e6c56ad93_ActionId">
    <vt:lpwstr>94b7eca0-a43f-4094-8eb9-935bf7a4782c</vt:lpwstr>
  </property>
  <property fmtid="{D5CDD505-2E9C-101B-9397-08002B2CF9AE}" pid="5" name="MSIP_Label_76a44f01-6907-4156-9b79-a71e6c56ad93_Name">
    <vt:lpwstr>OFFICIAL</vt:lpwstr>
  </property>
  <property fmtid="{D5CDD505-2E9C-101B-9397-08002B2CF9AE}" pid="6" name="MSIP_Label_76a44f01-6907-4156-9b79-a71e6c56ad93_SetDate">
    <vt:lpwstr>2025-08-13T01:19:51Z</vt:lpwstr>
  </property>
  <property fmtid="{D5CDD505-2E9C-101B-9397-08002B2CF9AE}" pid="7" name="MSIP_Label_76a44f01-6907-4156-9b79-a71e6c56ad93_SiteId">
    <vt:lpwstr>a687a7bf-02db-43df-bcbb-e7a8bda611a2</vt:lpwstr>
  </property>
  <property fmtid="{D5CDD505-2E9C-101B-9397-08002B2CF9AE}" pid="8" name="MSIP_Label_76a44f01-6907-4156-9b79-a71e6c56ad93_Enabled">
    <vt:lpwstr>True</vt:lpwstr>
  </property>
  <property fmtid="{D5CDD505-2E9C-101B-9397-08002B2CF9AE}" pid="9" name="ContentTypeId">
    <vt:lpwstr>0x0101003A3BE6547C5F4B4480635010AF4EB74D</vt:lpwstr>
  </property>
  <property fmtid="{D5CDD505-2E9C-101B-9397-08002B2CF9AE}" pid="10" name="MSIP_Label_76a44f01-6907-4156-9b79-a71e6c56ad93_Removed">
    <vt:lpwstr>False</vt:lpwstr>
  </property>
  <property fmtid="{D5CDD505-2E9C-101B-9397-08002B2CF9AE}" pid="11" name="MSIP_Label_76a44f01-6907-4156-9b79-a71e6c56ad93_Extended_MSFT_Method">
    <vt:lpwstr>Standard</vt:lpwstr>
  </property>
  <property fmtid="{D5CDD505-2E9C-101B-9397-08002B2CF9AE}" pid="12" name="Sensitivity">
    <vt:lpwstr>OFFICIAL</vt:lpwstr>
  </property>
</Properties>
</file>